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087F">
      <w:pPr>
        <w:pStyle w:val="printredaction-line"/>
        <w:divId w:val="1825003228"/>
      </w:pPr>
      <w:bookmarkStart w:id="0" w:name="_GoBack"/>
      <w:bookmarkEnd w:id="0"/>
      <w:r>
        <w:t>Редакция от 1 янв 2019</w:t>
      </w:r>
    </w:p>
    <w:p w:rsidR="00000000" w:rsidRDefault="00D6087F">
      <w:pPr>
        <w:divId w:val="2099399954"/>
        <w:rPr>
          <w:rFonts w:eastAsia="Times New Roman"/>
        </w:rPr>
      </w:pPr>
      <w:r>
        <w:rPr>
          <w:rFonts w:eastAsia="Times New Roman"/>
        </w:rPr>
        <w:t>Закон Свердловской области от 05.10.2012 № 79-ОЗ</w:t>
      </w:r>
    </w:p>
    <w:p w:rsidR="00000000" w:rsidRDefault="00D6087F">
      <w:pPr>
        <w:pStyle w:val="2"/>
        <w:divId w:val="1825003228"/>
        <w:rPr>
          <w:rFonts w:eastAsia="Times New Roman"/>
        </w:rPr>
      </w:pPr>
      <w:r>
        <w:rPr>
          <w:rFonts w:eastAsia="Times New Roman"/>
        </w:rPr>
        <w:t>О бесплатной юридической помощи в Свердловской области (с изменениями на 24 сентября 2018 года) (редакция, действующая с 1 января 2019 года)</w:t>
      </w:r>
    </w:p>
    <w:p w:rsidR="00000000" w:rsidRDefault="00D6087F">
      <w:pPr>
        <w:pStyle w:val="a3"/>
        <w:jc w:val="center"/>
        <w:divId w:val="1317109059"/>
      </w:pPr>
      <w:r>
        <w:rPr>
          <w:rStyle w:val="a4"/>
        </w:rPr>
        <w:t>ЗАКОНОДАТЕЛЬНОЕ СОБРАНИЕ СВЕРДЛОВСКОЙ ОБЛАСТ</w:t>
      </w:r>
      <w:r>
        <w:rPr>
          <w:rStyle w:val="a4"/>
        </w:rPr>
        <w:t>И</w:t>
      </w:r>
    </w:p>
    <w:p w:rsidR="00000000" w:rsidRDefault="00D6087F">
      <w:pPr>
        <w:pStyle w:val="a3"/>
        <w:jc w:val="center"/>
        <w:divId w:val="1317109059"/>
      </w:pPr>
      <w:r>
        <w:rPr>
          <w:rStyle w:val="a4"/>
        </w:rPr>
        <w:t>ЗАКОН СВЕРДЛОВСКОЙ ОБЛАСТ</w:t>
      </w:r>
      <w:r>
        <w:rPr>
          <w:rStyle w:val="a4"/>
        </w:rPr>
        <w:t>И</w:t>
      </w:r>
    </w:p>
    <w:p w:rsidR="00000000" w:rsidRDefault="00D6087F">
      <w:pPr>
        <w:pStyle w:val="a3"/>
        <w:jc w:val="center"/>
        <w:divId w:val="1317109059"/>
      </w:pPr>
      <w:r>
        <w:rPr>
          <w:rStyle w:val="a4"/>
        </w:rPr>
        <w:t>от 5 октября 2012 года № 79-О</w:t>
      </w:r>
      <w:r>
        <w:rPr>
          <w:rStyle w:val="a4"/>
        </w:rPr>
        <w:t>З</w:t>
      </w:r>
    </w:p>
    <w:p w:rsidR="00000000" w:rsidRDefault="00D6087F">
      <w:pPr>
        <w:pStyle w:val="a3"/>
        <w:jc w:val="center"/>
        <w:divId w:val="1317109059"/>
      </w:pPr>
      <w:r>
        <w:rPr>
          <w:rStyle w:val="a4"/>
        </w:rPr>
        <w:t>О бесплатной юридической помощи в Свердловской област</w:t>
      </w:r>
      <w:r>
        <w:rPr>
          <w:rStyle w:val="a4"/>
        </w:rPr>
        <w:t>и</w:t>
      </w:r>
    </w:p>
    <w:p w:rsidR="00000000" w:rsidRDefault="00D6087F">
      <w:pPr>
        <w:pStyle w:val="a3"/>
        <w:jc w:val="right"/>
        <w:divId w:val="1317109059"/>
      </w:pPr>
      <w:r>
        <w:t>Принят</w:t>
      </w:r>
      <w:r>
        <w:br/>
        <w:t>Законодательным Собранием</w:t>
      </w:r>
      <w:r>
        <w:br/>
        <w:t>Свердловской области</w:t>
      </w:r>
      <w:r>
        <w:br/>
        <w:t>25 сентября 2012 год</w:t>
      </w:r>
      <w:r>
        <w:t>а</w:t>
      </w:r>
    </w:p>
    <w:p w:rsidR="00000000" w:rsidRDefault="00D6087F">
      <w:pPr>
        <w:pStyle w:val="a3"/>
        <w:divId w:val="1317109059"/>
      </w:pPr>
      <w:r>
        <w:t>_____________________</w:t>
      </w:r>
      <w:r>
        <w:t>________________________________________________</w:t>
      </w:r>
      <w:r>
        <w:br/>
        <w:t>Документ с изменениями, внесенными:</w:t>
      </w:r>
      <w:r>
        <w:br/>
      </w:r>
      <w:hyperlink r:id="rId5" w:anchor="/document/81/97735/" w:tooltip="" w:history="1">
        <w:r>
          <w:rPr>
            <w:rStyle w:val="a5"/>
          </w:rPr>
          <w:t>Законом Свердловской области от 29 октября 2013 года № 106-ОЗ</w:t>
        </w:r>
      </w:hyperlink>
      <w:r>
        <w:br/>
      </w:r>
      <w:hyperlink r:id="rId6" w:anchor="/document/81/130396/" w:tooltip="" w:history="1">
        <w:r>
          <w:rPr>
            <w:rStyle w:val="a5"/>
          </w:rPr>
          <w:t>Законом Свердловской области от 6 июня 2014 года № 45-ОЗ</w:t>
        </w:r>
      </w:hyperlink>
      <w:r>
        <w:br/>
      </w:r>
      <w:hyperlink r:id="rId7" w:anchor="/document/81/246221/" w:tooltip="" w:history="1">
        <w:r>
          <w:rPr>
            <w:rStyle w:val="a5"/>
          </w:rPr>
          <w:t>Законом Свердловской области от 28 октября 2015 года № 121-ОЗ</w:t>
        </w:r>
      </w:hyperlink>
      <w:r>
        <w:br/>
      </w:r>
      <w:hyperlink r:id="rId8" w:anchor="/document/81/323536/" w:tooltip="" w:history="1">
        <w:r>
          <w:rPr>
            <w:rStyle w:val="a5"/>
          </w:rPr>
          <w:t>Законом Свердловской области от 22 июля 2016 года № 83-ОЗ</w:t>
        </w:r>
      </w:hyperlink>
      <w:r>
        <w:t xml:space="preserve"> (вступает в силу с 1 октября 2016 года)</w:t>
      </w:r>
      <w:r>
        <w:br/>
      </w:r>
      <w:hyperlink r:id="rId9" w:anchor="/document/81/423349/" w:tooltip="" w:history="1">
        <w:r>
          <w:rPr>
            <w:rStyle w:val="a5"/>
          </w:rPr>
          <w:t>Законом Свердловской области от 9 июня 2017 г</w:t>
        </w:r>
        <w:r>
          <w:rPr>
            <w:rStyle w:val="a5"/>
          </w:rPr>
          <w:t>ода № 52-ОЗ</w:t>
        </w:r>
      </w:hyperlink>
      <w:r>
        <w:br/>
      </w:r>
      <w:hyperlink r:id="rId10" w:anchor="/document/81/8497790/" w:tooltip="" w:history="1">
        <w:r>
          <w:rPr>
            <w:rStyle w:val="a5"/>
          </w:rPr>
          <w:t>Законом Свердловской области от 24 сентября 2018 года № 88-ОЗ</w:t>
        </w:r>
      </w:hyperlink>
      <w:r>
        <w:br/>
        <w:t>____________________________________________________________________</w:t>
      </w:r>
      <w:r>
        <w:t>_</w:t>
      </w:r>
    </w:p>
    <w:p w:rsidR="00000000" w:rsidRDefault="00D6087F">
      <w:pPr>
        <w:divId w:val="1280843218"/>
        <w:rPr>
          <w:rFonts w:eastAsia="Times New Roman"/>
        </w:rPr>
      </w:pPr>
      <w:r>
        <w:rPr>
          <w:rStyle w:val="a4"/>
          <w:rFonts w:eastAsia="Times New Roman"/>
        </w:rPr>
        <w:t>Статья 1. Предмет регулирования настоящ</w:t>
      </w:r>
      <w:r>
        <w:rPr>
          <w:rStyle w:val="a4"/>
          <w:rFonts w:eastAsia="Times New Roman"/>
        </w:rPr>
        <w:t>его Закон</w:t>
      </w:r>
      <w:r>
        <w:rPr>
          <w:rStyle w:val="a4"/>
          <w:rFonts w:eastAsia="Times New Roman"/>
        </w:rPr>
        <w:t>а</w:t>
      </w:r>
    </w:p>
    <w:p w:rsidR="00000000" w:rsidRDefault="00D6087F">
      <w:pPr>
        <w:pStyle w:val="a3"/>
        <w:divId w:val="1317109059"/>
      </w:pPr>
      <w:r>
        <w:t>Настоящим Законом в соответствии с федеральным законом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</w:t>
      </w:r>
      <w:r>
        <w:t>дерации (далее – граждане) на получение бесплатной юридической помощи</w:t>
      </w:r>
      <w:r>
        <w:t>.</w:t>
      </w:r>
    </w:p>
    <w:p w:rsidR="00000000" w:rsidRDefault="00D6087F">
      <w:pPr>
        <w:divId w:val="157698503"/>
        <w:rPr>
          <w:rFonts w:eastAsia="Times New Roman"/>
        </w:rPr>
      </w:pPr>
      <w:r>
        <w:rPr>
          <w:rStyle w:val="a4"/>
          <w:rFonts w:eastAsia="Times New Roman"/>
        </w:rPr>
        <w:t>Статья 2. Виды бесплатной юридической помощ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divId w:val="1317109059"/>
      </w:pPr>
      <w:r>
        <w:t>1. Бесплатная юридическая помощь в соответствии с федеральным законом оказывается в виде</w:t>
      </w:r>
      <w:r>
        <w:t>:</w:t>
      </w:r>
    </w:p>
    <w:p w:rsidR="00000000" w:rsidRDefault="00D6087F">
      <w:pPr>
        <w:pStyle w:val="a3"/>
        <w:divId w:val="1317109059"/>
      </w:pPr>
      <w:r>
        <w:t>1) правового консультирования в устной и письменно</w:t>
      </w:r>
      <w:r>
        <w:t>й форме</w:t>
      </w:r>
      <w:r>
        <w:t>;</w:t>
      </w:r>
    </w:p>
    <w:p w:rsidR="00000000" w:rsidRDefault="00D6087F">
      <w:pPr>
        <w:pStyle w:val="a3"/>
        <w:divId w:val="1317109059"/>
      </w:pPr>
      <w:r>
        <w:t>2) составления заявлений, жалоб, ходатайств и других документов правового характера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</w:t>
      </w:r>
      <w:r>
        <w:t>ами и настоящим Законом</w:t>
      </w:r>
      <w:r>
        <w:t>.</w:t>
      </w:r>
    </w:p>
    <w:p w:rsidR="00000000" w:rsidRDefault="00D6087F">
      <w:pPr>
        <w:pStyle w:val="a3"/>
        <w:divId w:val="1317109059"/>
      </w:pPr>
      <w:r>
        <w:t>2. Бесплатная юридическая помощь в соответствии с федеральным законом может оказываться в иных не запрещенных законодательством Российской Федерации видах</w:t>
      </w:r>
      <w:r>
        <w:t>.</w:t>
      </w:r>
    </w:p>
    <w:p w:rsidR="00000000" w:rsidRDefault="00D6087F">
      <w:pPr>
        <w:divId w:val="1914584672"/>
        <w:rPr>
          <w:rFonts w:eastAsia="Times New Roman"/>
        </w:rPr>
      </w:pPr>
      <w:r>
        <w:rPr>
          <w:rStyle w:val="a4"/>
          <w:rFonts w:eastAsia="Times New Roman"/>
        </w:rPr>
        <w:t>Статья 3. Полномочия высших органов государственной власти Свердловской обл</w:t>
      </w:r>
      <w:r>
        <w:rPr>
          <w:rStyle w:val="a4"/>
          <w:rFonts w:eastAsia="Times New Roman"/>
        </w:rPr>
        <w:t>асти в сфере обеспечения граждан бесплатной юридической помощь</w:t>
      </w:r>
      <w:r>
        <w:rPr>
          <w:rStyle w:val="a4"/>
          <w:rFonts w:eastAsia="Times New Roman"/>
        </w:rPr>
        <w:t>ю</w:t>
      </w:r>
    </w:p>
    <w:p w:rsidR="00000000" w:rsidRDefault="00D6087F">
      <w:pPr>
        <w:pStyle w:val="a3"/>
        <w:divId w:val="1317109059"/>
      </w:pPr>
      <w:r>
        <w:t>1. Законодательное Собрание Свердловской области</w:t>
      </w:r>
      <w:r>
        <w:t>:</w:t>
      </w:r>
    </w:p>
    <w:p w:rsidR="00000000" w:rsidRDefault="00D6087F">
      <w:pPr>
        <w:pStyle w:val="a3"/>
        <w:divId w:val="1317109059"/>
      </w:pPr>
      <w:r>
        <w:t>1) принимает законы Свердловской области, регулирующие отношения, связанные с оказанием бесплатной юридической помощи в Свердловской области</w:t>
      </w:r>
      <w:r>
        <w:t>;</w:t>
      </w:r>
    </w:p>
    <w:p w:rsidR="00000000" w:rsidRDefault="00D6087F">
      <w:pPr>
        <w:pStyle w:val="a3"/>
        <w:divId w:val="1317109059"/>
      </w:pPr>
      <w:r>
        <w:t>2) осуществляет контроль за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</w:t>
      </w:r>
      <w:r>
        <w:t>;</w:t>
      </w:r>
    </w:p>
    <w:p w:rsidR="00000000" w:rsidRDefault="00D6087F">
      <w:pPr>
        <w:pStyle w:val="a3"/>
        <w:divId w:val="1317109059"/>
      </w:pPr>
      <w:r>
        <w:t>3) осуществляет другие полномочия в сфере обеспечения граждан бесплатной</w:t>
      </w:r>
      <w:r>
        <w:t xml:space="preserve"> юридической помощью в соответствии с федеральными законами и законами Свердловской области</w:t>
      </w:r>
      <w:r>
        <w:t>.</w:t>
      </w:r>
    </w:p>
    <w:p w:rsidR="00000000" w:rsidRDefault="00D6087F">
      <w:pPr>
        <w:pStyle w:val="a3"/>
        <w:divId w:val="1317109059"/>
      </w:pPr>
      <w:r>
        <w:t>2. Губернатор Свердловской области</w:t>
      </w:r>
      <w:r>
        <w:t>:</w:t>
      </w:r>
    </w:p>
    <w:p w:rsidR="00000000" w:rsidRDefault="00D6087F">
      <w:pPr>
        <w:pStyle w:val="a3"/>
        <w:divId w:val="1317109059"/>
      </w:pPr>
      <w:r>
        <w:t>1) организует исполнение законов Свердловской области, регулирующих отношения, связанные с оказанием бесплатной юридической пом</w:t>
      </w:r>
      <w:r>
        <w:t>ощи в Свердловской области</w:t>
      </w:r>
      <w:r>
        <w:t>;</w:t>
      </w:r>
    </w:p>
    <w:p w:rsidR="00000000" w:rsidRDefault="00D6087F">
      <w:pPr>
        <w:pStyle w:val="a3"/>
        <w:divId w:val="1317109059"/>
      </w:pPr>
      <w:r>
        <w:t>2) обеспечивает защиту прав и свобод человека и гражданина в сфере обеспечения граждан бесплатной юридической помощью</w:t>
      </w:r>
      <w:r>
        <w:t>;</w:t>
      </w:r>
    </w:p>
    <w:p w:rsidR="00000000" w:rsidRDefault="00D6087F">
      <w:pPr>
        <w:pStyle w:val="a3"/>
        <w:divId w:val="1317109059"/>
      </w:pPr>
      <w:r>
        <w:t>3) осуществляет другие полномочия в сфере обеспечения граждан бесплатной юридической помощью в соответствии с</w:t>
      </w:r>
      <w:r>
        <w:t xml:space="preserve"> федеральными законами, иными нормативными правовыми актами Российской Федерации и законами Свердловской области</w:t>
      </w:r>
      <w:r>
        <w:t>.</w:t>
      </w:r>
    </w:p>
    <w:p w:rsidR="00000000" w:rsidRDefault="00D6087F">
      <w:pPr>
        <w:pStyle w:val="a3"/>
        <w:divId w:val="1317109059"/>
      </w:pPr>
      <w:r>
        <w:t>3. Правительство Свердловской области</w:t>
      </w:r>
      <w:r>
        <w:t>:</w:t>
      </w:r>
    </w:p>
    <w:p w:rsidR="00000000" w:rsidRDefault="00D6087F">
      <w:pPr>
        <w:pStyle w:val="a3"/>
        <w:divId w:val="1317109059"/>
      </w:pPr>
      <w:r>
        <w:t xml:space="preserve">1) обеспечивает исполнение законов Свердловской области, регулирующих отношения, связанные с оказанием </w:t>
      </w:r>
      <w:r>
        <w:t>бесплатной юридической помощи в Свердловской области</w:t>
      </w:r>
      <w:r>
        <w:t>;</w:t>
      </w:r>
    </w:p>
    <w:p w:rsidR="00000000" w:rsidRDefault="00D6087F">
      <w:pPr>
        <w:pStyle w:val="a3"/>
        <w:divId w:val="1317109059"/>
      </w:pPr>
      <w: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</w:t>
      </w:r>
      <w:r>
        <w:t>;</w:t>
      </w:r>
    </w:p>
    <w:p w:rsidR="00000000" w:rsidRDefault="00D6087F">
      <w:pPr>
        <w:pStyle w:val="a3"/>
        <w:divId w:val="1317109059"/>
      </w:pPr>
      <w: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</w:t>
      </w:r>
      <w:r>
        <w:t>;</w:t>
      </w:r>
    </w:p>
    <w:p w:rsidR="00000000" w:rsidRDefault="00D6087F">
      <w:pPr>
        <w:pStyle w:val="a3"/>
        <w:divId w:val="1317109059"/>
      </w:pPr>
      <w:r>
        <w:t xml:space="preserve">4) определяет в пределах полномочий, установленных федеральным законом и </w:t>
      </w:r>
      <w:r>
        <w:t>настоящим Законом, порядок взаимодействия участников государственной системы бесплатной юридической помощи на территории Свердловской области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5) определяет областные и территориальные исполнительные органы государственной власти Свердловской области и под</w:t>
      </w:r>
      <w:r>
        <w:t>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</w:t>
      </w:r>
      <w:r>
        <w:t>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</w:t>
      </w:r>
      <w:r>
        <w:t xml:space="preserve"> организациях</w:t>
      </w:r>
      <w:r>
        <w:t>;</w:t>
      </w:r>
    </w:p>
    <w:p w:rsidR="00000000" w:rsidRDefault="00D6087F">
      <w:pPr>
        <w:pStyle w:val="a3"/>
        <w:divId w:val="1317109059"/>
      </w:pPr>
      <w: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(п</w:t>
      </w:r>
      <w:r>
        <w:t>одпункт с изменениями на 29 октября 2013 года, - см.</w:t>
      </w:r>
      <w:r>
        <w:t xml:space="preserve"> </w:t>
      </w:r>
      <w:hyperlink r:id="rId11" w:anchor="/document/81/60433/sv_79_oz_28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7) устанавливает порядок направления Адвокатской палатой Свердловской области в уполномоченный исп</w:t>
      </w:r>
      <w:r>
        <w:t>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</w:t>
      </w:r>
      <w:r>
        <w:t>ридической помощи</w:t>
      </w:r>
      <w:r>
        <w:t>;</w:t>
      </w:r>
    </w:p>
    <w:p w:rsidR="00000000" w:rsidRDefault="00D6087F">
      <w:pPr>
        <w:pStyle w:val="a3"/>
        <w:divId w:val="1317109059"/>
      </w:pPr>
      <w:r>
        <w:t>8) организует оказание в пределах своих полномочий содействия развитию негосударственной системы бесплатной юридической помощи и обеспечение ее поддержки</w:t>
      </w:r>
      <w:r>
        <w:t>;</w:t>
      </w:r>
    </w:p>
    <w:p w:rsidR="00000000" w:rsidRDefault="00D6087F">
      <w:pPr>
        <w:pStyle w:val="a3"/>
        <w:divId w:val="1317109059"/>
      </w:pPr>
      <w:r>
        <w:t>9) осуществляет иные полномочия в сфере обеспечения граждан бесплатной юридической</w:t>
      </w:r>
      <w:r>
        <w:t xml:space="preserve">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</w:t>
      </w:r>
      <w:r>
        <w:t xml:space="preserve"> области</w:t>
      </w:r>
      <w:r>
        <w:t>.</w:t>
      </w:r>
    </w:p>
    <w:p w:rsidR="00000000" w:rsidRDefault="00D6087F">
      <w:pPr>
        <w:divId w:val="285963564"/>
        <w:rPr>
          <w:rFonts w:eastAsia="Times New Roman"/>
        </w:rPr>
      </w:pPr>
      <w:r>
        <w:rPr>
          <w:rStyle w:val="a4"/>
          <w:rFonts w:eastAsia="Times New Roman"/>
        </w:rP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</w:t>
      </w:r>
      <w:r>
        <w:rPr>
          <w:rStyle w:val="a4"/>
          <w:rFonts w:eastAsia="Times New Roman"/>
        </w:rPr>
        <w:t>ю</w:t>
      </w:r>
    </w:p>
    <w:p w:rsidR="00000000" w:rsidRDefault="00D6087F">
      <w:pPr>
        <w:pStyle w:val="a3"/>
        <w:divId w:val="1317109059"/>
      </w:pPr>
      <w:r>
        <w:t>Уполномоченный исполнительный орган государственной власти Свердловской области в с</w:t>
      </w:r>
      <w:r>
        <w:t>фере обеспечения граждан бесплатной юридической помощью</w:t>
      </w:r>
      <w:r>
        <w:t>:</w:t>
      </w:r>
    </w:p>
    <w:p w:rsidR="00000000" w:rsidRDefault="00D6087F">
      <w:pPr>
        <w:pStyle w:val="a3"/>
        <w:divId w:val="1317109059"/>
      </w:pPr>
      <w: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</w:t>
      </w:r>
      <w:r>
        <w:t>;</w:t>
      </w:r>
    </w:p>
    <w:p w:rsidR="00000000" w:rsidRDefault="00D6087F">
      <w:pPr>
        <w:pStyle w:val="a3"/>
        <w:divId w:val="1317109059"/>
      </w:pPr>
      <w:r>
        <w:t xml:space="preserve">2) </w:t>
      </w:r>
      <w:r>
        <w:t>осуществляет взаимодействие с участниками негосударственной системы бесплатной юридической помощи на территории Свердловской области</w:t>
      </w:r>
      <w:r>
        <w:t>;</w:t>
      </w:r>
    </w:p>
    <w:p w:rsidR="00000000" w:rsidRDefault="00D6087F">
      <w:pPr>
        <w:pStyle w:val="a3"/>
        <w:divId w:val="1317109059"/>
      </w:pPr>
      <w:r>
        <w:t>3) опубликовывает список адвокатов, оказывающих гражданам бесплатную юридическую помощь, в средствах массовой информации и</w:t>
      </w:r>
      <w:r>
        <w:t xml:space="preserve"> размещает этот список на своем официальном сайте в информационно-телекоммуникационной сети «Интернет»</w:t>
      </w:r>
      <w:r>
        <w:t>;</w:t>
      </w:r>
    </w:p>
    <w:p w:rsidR="00000000" w:rsidRDefault="00D6087F">
      <w:pPr>
        <w:pStyle w:val="a3"/>
        <w:divId w:val="1317109059"/>
      </w:pPr>
      <w: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</w:t>
      </w:r>
      <w:r>
        <w:t>ственной системы бесплатной юридической помощи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5) осуществляет оказание в пределах своих полномочий содействия развитию негосударственной системы бесплатной юридической помощи и обеспечение ее поддержки</w:t>
      </w:r>
      <w:r>
        <w:t>;</w:t>
      </w:r>
    </w:p>
    <w:p w:rsidR="00000000" w:rsidRDefault="00D6087F">
      <w:pPr>
        <w:pStyle w:val="a3"/>
        <w:divId w:val="1317109059"/>
      </w:pPr>
      <w:r>
        <w:t>6) осуществляет иные полномочия в сфере обеспечения</w:t>
      </w:r>
      <w:r>
        <w:t xml:space="preserve">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</w:t>
      </w:r>
      <w:r>
        <w:t>емыми Губернатором Свердловской области и Правительством Свердловской области</w:t>
      </w:r>
      <w:r>
        <w:t>.</w:t>
      </w:r>
    </w:p>
    <w:p w:rsidR="00000000" w:rsidRDefault="00D6087F">
      <w:pPr>
        <w:divId w:val="1130366984"/>
        <w:rPr>
          <w:rFonts w:eastAsia="Times New Roman"/>
        </w:rPr>
      </w:pPr>
      <w:r>
        <w:rPr>
          <w:rStyle w:val="a4"/>
          <w:rFonts w:eastAsia="Times New Roman"/>
        </w:rPr>
        <w:t>Статья 5. Участники государственной системы бесплатной юридической помощ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divId w:val="1317109059"/>
      </w:pPr>
      <w:r>
        <w:t xml:space="preserve">Участниками государственной системы бесплатной юридической помощи в соответствии с федеральным законом </w:t>
      </w:r>
      <w:r>
        <w:t>являются</w:t>
      </w:r>
      <w:r>
        <w:t>:</w:t>
      </w:r>
    </w:p>
    <w:p w:rsidR="00000000" w:rsidRDefault="00D6087F">
      <w:pPr>
        <w:pStyle w:val="a3"/>
        <w:divId w:val="1317109059"/>
      </w:pPr>
      <w:r>
        <w:t>1) федеральные органы исполнительной власти и подведомственные им учреждения</w:t>
      </w:r>
      <w:r>
        <w:t>;</w:t>
      </w:r>
    </w:p>
    <w:p w:rsidR="00000000" w:rsidRDefault="00D6087F">
      <w:pPr>
        <w:pStyle w:val="a3"/>
        <w:divId w:val="1317109059"/>
      </w:pPr>
      <w:r>
        <w:t>2) исполнительные органы государственной власти Свердловской области и подведомственные им учреждения</w:t>
      </w:r>
      <w:r>
        <w:t>;</w:t>
      </w:r>
    </w:p>
    <w:p w:rsidR="00000000" w:rsidRDefault="00D6087F">
      <w:pPr>
        <w:pStyle w:val="a3"/>
        <w:divId w:val="1317109059"/>
      </w:pPr>
      <w:r>
        <w:t>3) органы управления государственных внебюджетных фондов</w:t>
      </w:r>
      <w:r>
        <w:t>;</w:t>
      </w:r>
    </w:p>
    <w:p w:rsidR="00000000" w:rsidRDefault="00D6087F">
      <w:pPr>
        <w:pStyle w:val="a3"/>
        <w:divId w:val="1317109059"/>
      </w:pPr>
      <w:r>
        <w:t>4) госу</w:t>
      </w:r>
      <w:r>
        <w:t>дарственные юридические бюро</w:t>
      </w:r>
      <w:r>
        <w:t>.</w:t>
      </w:r>
    </w:p>
    <w:p w:rsidR="00000000" w:rsidRDefault="00D6087F">
      <w:pPr>
        <w:pStyle w:val="a3"/>
        <w:divId w:val="1317109059"/>
      </w:pPr>
      <w:r>
        <w:t>В Свердловской области участниками государственной системы бесплатной юридической помощи также являются адвокаты</w:t>
      </w:r>
      <w:r>
        <w:t>.</w:t>
      </w:r>
    </w:p>
    <w:p w:rsidR="00000000" w:rsidRDefault="00D6087F">
      <w:pPr>
        <w:divId w:val="313410042"/>
        <w:rPr>
          <w:rFonts w:eastAsia="Times New Roman"/>
        </w:rPr>
      </w:pPr>
      <w:r>
        <w:rPr>
          <w:rStyle w:val="a4"/>
          <w:rFonts w:eastAsia="Times New Roman"/>
        </w:rPr>
        <w:t>Статья 6. Оказание бесплатной юридической помощи исполнительными органами государственной власти Свердловской об</w:t>
      </w:r>
      <w:r>
        <w:rPr>
          <w:rStyle w:val="a4"/>
          <w:rFonts w:eastAsia="Times New Roman"/>
        </w:rPr>
        <w:t>ласти и подведомственными им учреждениям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divId w:val="1317109059"/>
      </w:pPr>
      <w:r>
        <w:t>1.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>
        <w:t xml:space="preserve"> </w:t>
      </w:r>
      <w:hyperlink r:id="rId12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статьи 8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</w:t>
      </w:r>
      <w:r>
        <w:t>ия обращений граждан</w:t>
      </w:r>
      <w:r>
        <w:t>.</w:t>
      </w:r>
    </w:p>
    <w:p w:rsidR="00000000" w:rsidRDefault="00D6087F">
      <w:pPr>
        <w:pStyle w:val="a3"/>
        <w:divId w:val="1317109059"/>
      </w:pPr>
      <w:r>
        <w:t>2. Исполнительные органы государственной власти Свердловской области и подведомственные им учреждения оказывают гражданам, указанным в</w:t>
      </w:r>
      <w:r>
        <w:t xml:space="preserve"> </w:t>
      </w:r>
      <w:hyperlink r:id="rId13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стать</w:t>
      </w:r>
      <w:r>
        <w:t>и 8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</w:t>
      </w:r>
      <w:r>
        <w:t>:</w:t>
      </w:r>
    </w:p>
    <w:p w:rsidR="00000000" w:rsidRDefault="00D6087F">
      <w:pPr>
        <w:pStyle w:val="a3"/>
        <w:divId w:val="1317109059"/>
      </w:pPr>
      <w:r>
        <w:t>1) признание права на жилое помещение, предоставление жилого помещения по договору социального</w:t>
      </w:r>
      <w:r>
        <w:t xml:space="preserve">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</w:t>
      </w:r>
      <w:r>
        <w:t>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 , расторжение и прекращение договора найма специализированного жилого помещения</w:t>
      </w:r>
      <w:r>
        <w:t xml:space="preserve">, предназначенного для проживания детей-сирот и детей, оставшихся без попечения родителей, лиц из числа </w:t>
      </w:r>
      <w:r>
        <w:lastRenderedPageBreak/>
        <w:t>детей-сирот и детей, оставшихся без попечения родителей, выселение из указанного жилого помещения (подпункт с изменениями на 29 октября 2013 года, - см.</w:t>
      </w:r>
      <w:r>
        <w:t xml:space="preserve"> </w:t>
      </w:r>
      <w:hyperlink r:id="rId14" w:anchor="/document/81/60433/sv_79_oz_50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2) защита прав потребителей (в части предоставления коммунальных услуг)</w:t>
      </w:r>
      <w:r>
        <w:t>;</w:t>
      </w:r>
    </w:p>
    <w:p w:rsidR="00000000" w:rsidRDefault="00D6087F">
      <w:pPr>
        <w:pStyle w:val="a3"/>
        <w:divId w:val="1317109059"/>
      </w:pPr>
      <w:r>
        <w:t>3) отказ работодателя в заключении трудового договора, нарушающий гарантии, у</w:t>
      </w:r>
      <w:r>
        <w:t>становленные</w:t>
      </w:r>
      <w:r>
        <w:t xml:space="preserve"> </w:t>
      </w:r>
      <w:hyperlink r:id="rId15" w:anchor="/document/99/901807664/" w:tooltip="" w:history="1">
        <w:r>
          <w:rPr>
            <w:rStyle w:val="a5"/>
          </w:rPr>
          <w:t>Трудовым кодексом Российской Федерации</w:t>
        </w:r>
      </w:hyperlink>
      <w:r>
        <w:t>, восстановление на работе, взыскание заработка, в том числе за время вынужденного прогула, компенсации морального вреда, причинен</w:t>
      </w:r>
      <w:r>
        <w:t>ного неправомерными действиями (бездействием) работодателя</w:t>
      </w:r>
      <w:r>
        <w:t>;</w:t>
      </w:r>
    </w:p>
    <w:p w:rsidR="00000000" w:rsidRDefault="00D6087F">
      <w:pPr>
        <w:pStyle w:val="a3"/>
        <w:divId w:val="1317109059"/>
      </w:pPr>
      <w:r>
        <w:t>4) возмещение вреда, причиненного смертью кормильца, увечьем или иным повреждением здоровья, связанным с трудовой деятельностью</w:t>
      </w:r>
      <w:r>
        <w:t>;</w:t>
      </w:r>
    </w:p>
    <w:p w:rsidR="00000000" w:rsidRDefault="00D6087F">
      <w:pPr>
        <w:pStyle w:val="a3"/>
        <w:divId w:val="1317109059"/>
      </w:pPr>
      <w: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</w:t>
      </w:r>
      <w:r>
        <w:t>ебенком, социального пособия на погребение</w:t>
      </w:r>
      <w:r>
        <w:t>;</w:t>
      </w:r>
    </w:p>
    <w:p w:rsidR="00000000" w:rsidRDefault="00D6087F">
      <w:pPr>
        <w:pStyle w:val="a3"/>
        <w:divId w:val="1317109059"/>
      </w:pPr>
      <w:r>
        <w:t>6) ограничение дееспособности</w:t>
      </w:r>
      <w:r>
        <w:t>;</w:t>
      </w:r>
    </w:p>
    <w:p w:rsidR="00000000" w:rsidRDefault="00D6087F">
      <w:pPr>
        <w:pStyle w:val="a3"/>
        <w:divId w:val="1317109059"/>
      </w:pPr>
      <w:r>
        <w:t>7) обжалование во внесудебном порядке актов федеральных органов государственной власти, органов местного самоуправления и их должностных лиц</w:t>
      </w:r>
      <w:r>
        <w:t>.</w:t>
      </w:r>
    </w:p>
    <w:p w:rsidR="00000000" w:rsidRDefault="00D6087F">
      <w:pPr>
        <w:pStyle w:val="a3"/>
        <w:divId w:val="1317109059"/>
      </w:pPr>
      <w:r>
        <w:t xml:space="preserve">8) установление усыновления, опеки или </w:t>
      </w:r>
      <w:r>
        <w:t>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 (подпункт введен согласно изменениям на 29 октября 2013 года)</w:t>
      </w:r>
      <w:r>
        <w:t>;</w:t>
      </w:r>
    </w:p>
    <w:p w:rsidR="00000000" w:rsidRDefault="00D6087F">
      <w:pPr>
        <w:pStyle w:val="a3"/>
        <w:divId w:val="1317109059"/>
      </w:pPr>
      <w:r>
        <w:t>9) защита прав и законных интер</w:t>
      </w:r>
      <w:r>
        <w:t>есов детей-сирот и детей, оставшихся без попечения родителей, лиц из числа детей-сирот и детей, оставшихся без попечения родителей (подпункт введен согласно изменениям на 29 октября 2013 года)</w:t>
      </w:r>
      <w:r>
        <w:t>.</w:t>
      </w:r>
    </w:p>
    <w:p w:rsidR="00000000" w:rsidRDefault="00D6087F">
      <w:pPr>
        <w:pStyle w:val="a3"/>
        <w:divId w:val="1317109059"/>
      </w:pPr>
      <w:r>
        <w:t>3. Исполнительные органы государственной власти Свердловской о</w:t>
      </w:r>
      <w:r>
        <w:t>бласти и подведомственные им учреждения оказывают гражданам, указанным в</w:t>
      </w:r>
      <w:r>
        <w:t xml:space="preserve"> </w:t>
      </w:r>
      <w:hyperlink r:id="rId16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статьи 8 настоящего Закона, бесплатную юридическую помощь в виде представления в государс</w:t>
      </w:r>
      <w:r>
        <w:t>твенных и муниципальных органах, организациях их интересов в следующих случаях</w:t>
      </w:r>
      <w:r>
        <w:t>:</w:t>
      </w:r>
    </w:p>
    <w:p w:rsidR="00000000" w:rsidRDefault="00D6087F">
      <w:pPr>
        <w:pStyle w:val="a3"/>
        <w:divId w:val="1317109059"/>
      </w:pPr>
      <w:r>
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</w:t>
      </w:r>
      <w:r>
        <w:t>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</w:t>
      </w:r>
      <w:r>
        <w:t>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</w:t>
      </w:r>
      <w:r>
        <w:t>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 (подпункт с изменениями на 29 октября 2013 года, - см.</w:t>
      </w:r>
      <w:r>
        <w:t xml:space="preserve"> </w:t>
      </w:r>
      <w:hyperlink r:id="rId17" w:anchor="/document/81/60433/sv_79_oz_58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2) отказ работодателя в заключении трудового договора, нарушающий гарантии, установленные</w:t>
      </w:r>
      <w:r>
        <w:t xml:space="preserve"> </w:t>
      </w:r>
      <w:hyperlink r:id="rId18" w:anchor="/document/99/901807664/" w:tooltip="" w:history="1">
        <w:r>
          <w:rPr>
            <w:rStyle w:val="a5"/>
          </w:rPr>
          <w:t>Трудовым кодексом Российской Федерации</w:t>
        </w:r>
      </w:hyperlink>
      <w: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</w:r>
      <w:r>
        <w:t>;</w:t>
      </w:r>
    </w:p>
    <w:p w:rsidR="00000000" w:rsidRDefault="00D6087F">
      <w:pPr>
        <w:pStyle w:val="a3"/>
        <w:divId w:val="1317109059"/>
      </w:pPr>
      <w:r>
        <w:t>3) возмещение вреда, причине</w:t>
      </w:r>
      <w:r>
        <w:t>нного смертью кормильца, увечьем или иным повреждением здоровья, связанным с трудовой деятельностью</w:t>
      </w:r>
      <w:r>
        <w:t>;</w:t>
      </w:r>
    </w:p>
    <w:p w:rsidR="00000000" w:rsidRDefault="00D6087F">
      <w:pPr>
        <w:pStyle w:val="a3"/>
        <w:divId w:val="1317109059"/>
      </w:pPr>
      <w:r>
        <w:t>4) обжалование во внесудебном порядке актов органов местного самоуправления и их должностных лиц</w:t>
      </w:r>
      <w:r>
        <w:t>.</w:t>
      </w:r>
    </w:p>
    <w:p w:rsidR="00000000" w:rsidRDefault="00D6087F">
      <w:pPr>
        <w:pStyle w:val="a3"/>
        <w:divId w:val="1317109059"/>
      </w:pPr>
      <w:r>
        <w:t>4. В случаях, предусмотренных в пунктах</w:t>
      </w:r>
      <w:r>
        <w:t xml:space="preserve"> </w:t>
      </w:r>
      <w:hyperlink r:id="rId19" w:anchor="/document/81/8497784/sv_79_oz_49/" w:tooltip="" w:history="1">
        <w:r>
          <w:rPr>
            <w:rStyle w:val="a5"/>
          </w:rPr>
          <w:t>2</w:t>
        </w:r>
      </w:hyperlink>
      <w:r>
        <w:t xml:space="preserve"> и</w:t>
      </w:r>
      <w:r>
        <w:t xml:space="preserve"> </w:t>
      </w:r>
      <w:hyperlink r:id="rId20" w:anchor="/document/81/8497784/sv_79_oz_57/" w:tooltip="" w:history="1">
        <w:r>
          <w:rPr>
            <w:rStyle w:val="a5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</w:t>
      </w:r>
      <w:r>
        <w:t>енные им учреждения оказывают бесплатную юридическую помощь гражданину, обратившемуся за такой помощью</w:t>
      </w:r>
      <w:r>
        <w:t>:</w:t>
      </w:r>
    </w:p>
    <w:p w:rsidR="00000000" w:rsidRDefault="00D6087F">
      <w:pPr>
        <w:pStyle w:val="a3"/>
        <w:divId w:val="1317109059"/>
      </w:pPr>
      <w:r>
        <w:t>1) по вопросу, имеющему правовой характер</w:t>
      </w:r>
      <w:r>
        <w:t>;</w:t>
      </w:r>
    </w:p>
    <w:p w:rsidR="00000000" w:rsidRDefault="00D6087F">
      <w:pPr>
        <w:pStyle w:val="a3"/>
        <w:divId w:val="1317109059"/>
      </w:pPr>
      <w:r>
        <w:t>2) по вопросу, который не получил ранее разрешения вступившим в законную силу судебным постановлением, принят</w:t>
      </w:r>
      <w:r>
        <w:t>ым по спору между теми же сторонами, о том же предмете и по тем же основаниям</w:t>
      </w:r>
      <w:r>
        <w:t>:</w:t>
      </w:r>
    </w:p>
    <w:p w:rsidR="00000000" w:rsidRDefault="00D6087F">
      <w:pPr>
        <w:pStyle w:val="a3"/>
        <w:divId w:val="1317109059"/>
      </w:pPr>
      <w:r>
        <w:t>решением (приговором) суда</w:t>
      </w:r>
      <w:r>
        <w:t>;</w:t>
      </w:r>
    </w:p>
    <w:p w:rsidR="00000000" w:rsidRDefault="00D6087F">
      <w:pPr>
        <w:pStyle w:val="a3"/>
        <w:divId w:val="1317109059"/>
      </w:pPr>
      <w:r>
        <w:t>определением суда о прекращении производства по делу в связи с принятием отказа истца от иска</w:t>
      </w:r>
      <w:r>
        <w:t>;</w:t>
      </w:r>
    </w:p>
    <w:p w:rsidR="00000000" w:rsidRDefault="00D6087F">
      <w:pPr>
        <w:pStyle w:val="a3"/>
        <w:divId w:val="1317109059"/>
      </w:pPr>
      <w:r>
        <w:t>определением суда о прекращении производства по делу в</w:t>
      </w:r>
      <w:r>
        <w:t xml:space="preserve"> связи с утверждением мирового соглашения</w:t>
      </w:r>
      <w:r>
        <w:t>;</w:t>
      </w:r>
    </w:p>
    <w:p w:rsidR="00000000" w:rsidRDefault="00D6087F">
      <w:pPr>
        <w:pStyle w:val="a3"/>
        <w:divId w:val="1317109059"/>
      </w:pPr>
      <w:r>
        <w:t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</w:t>
      </w:r>
      <w:r>
        <w:t>уд отказал в выдаче исполнительного листа на принудительное исполнение решения третейского суда</w:t>
      </w:r>
      <w:r>
        <w:t>.</w:t>
      </w:r>
    </w:p>
    <w:p w:rsidR="00000000" w:rsidRDefault="00D6087F">
      <w:pPr>
        <w:pStyle w:val="a3"/>
        <w:divId w:val="1317109059"/>
      </w:pPr>
      <w:r>
        <w:t>5. В случаях, предусмотренных в пунктах</w:t>
      </w:r>
      <w:r>
        <w:t xml:space="preserve"> </w:t>
      </w:r>
      <w:hyperlink r:id="rId21" w:anchor="/document/81/8497784/sv_79_oz_49/" w:tooltip="" w:history="1">
        <w:r>
          <w:rPr>
            <w:rStyle w:val="a5"/>
          </w:rPr>
          <w:t>2</w:t>
        </w:r>
      </w:hyperlink>
      <w:r>
        <w:t xml:space="preserve"> и</w:t>
      </w:r>
      <w:r>
        <w:t xml:space="preserve"> </w:t>
      </w:r>
      <w:hyperlink r:id="rId22" w:anchor="/document/81/8497784/sv_79_oz_57/" w:tooltip="" w:history="1">
        <w:r>
          <w:rPr>
            <w:rStyle w:val="a5"/>
          </w:rPr>
          <w:t>3</w:t>
        </w:r>
      </w:hyperlink>
      <w: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</w:t>
      </w:r>
      <w:r>
        <w:t>ений</w:t>
      </w:r>
      <w:r>
        <w:t>.</w:t>
      </w:r>
    </w:p>
    <w:p w:rsidR="00000000" w:rsidRDefault="00D6087F">
      <w:pPr>
        <w:pStyle w:val="a3"/>
        <w:divId w:val="1317109059"/>
      </w:pPr>
      <w: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</w:t>
      </w:r>
      <w:r>
        <w:t>:</w:t>
      </w:r>
    </w:p>
    <w:p w:rsidR="00000000" w:rsidRDefault="00D6087F">
      <w:pPr>
        <w:pStyle w:val="a3"/>
        <w:divId w:val="1317109059"/>
      </w:pPr>
      <w:r>
        <w:t>1) обратился за бесплатной юридической помощью</w:t>
      </w:r>
      <w:r>
        <w:t xml:space="preserve"> по вопросу, не имеющему правового характера</w:t>
      </w:r>
      <w:r>
        <w:t>;</w:t>
      </w:r>
    </w:p>
    <w:p w:rsidR="00000000" w:rsidRDefault="00D6087F">
      <w:pPr>
        <w:pStyle w:val="a3"/>
        <w:divId w:val="1317109059"/>
      </w:pPr>
      <w:r>
        <w:t xml:space="preserve"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</w:t>
      </w:r>
      <w:r>
        <w:t>правовых оснований для предъявления соответствующих требований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</w:t>
      </w:r>
      <w:r>
        <w:t>ой Федерации препятствий к обращению в суд, государственный или муниципальный орган, организацию</w:t>
      </w:r>
      <w:r>
        <w:t>.</w:t>
      </w:r>
    </w:p>
    <w:p w:rsidR="00000000" w:rsidRDefault="00D6087F">
      <w:pPr>
        <w:pStyle w:val="a3"/>
        <w:divId w:val="1317109059"/>
      </w:pPr>
      <w: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</w:t>
      </w:r>
      <w:r>
        <w:t>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</w:t>
      </w:r>
      <w:r>
        <w:t>.</w:t>
      </w:r>
    </w:p>
    <w:p w:rsidR="00000000" w:rsidRDefault="00D6087F">
      <w:pPr>
        <w:divId w:val="1117410831"/>
        <w:rPr>
          <w:rFonts w:eastAsia="Times New Roman"/>
        </w:rPr>
      </w:pPr>
      <w:r>
        <w:rPr>
          <w:rStyle w:val="a4"/>
          <w:rFonts w:eastAsia="Times New Roman"/>
        </w:rPr>
        <w:t>Статья 7. Оказание бесплатной юридической помощи государственными юридическими бю</w:t>
      </w:r>
      <w:r>
        <w:rPr>
          <w:rStyle w:val="a4"/>
          <w:rFonts w:eastAsia="Times New Roman"/>
        </w:rPr>
        <w:t>ро и адвокатам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divId w:val="1317109059"/>
      </w:pPr>
      <w:r>
        <w:t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создаются государственные юридические бюро</w:t>
      </w:r>
      <w:r>
        <w:t xml:space="preserve"> и к участию в государственной системе бесплатной юридической помощи привлекаются адвокаты</w:t>
      </w:r>
      <w:r>
        <w:t>.</w:t>
      </w:r>
    </w:p>
    <w:p w:rsidR="00000000" w:rsidRDefault="00D6087F">
      <w:pPr>
        <w:pStyle w:val="a3"/>
        <w:divId w:val="1317109059"/>
      </w:pPr>
      <w:r>
        <w:t>2. Государственные юридические бюро и адвокаты оказывают гражданам, указанным в</w:t>
      </w:r>
      <w:r>
        <w:t xml:space="preserve"> </w:t>
      </w:r>
      <w:hyperlink r:id="rId23" w:anchor="/document/81/8497784/sv_79_oz_81/" w:tooltip="" w:history="1">
        <w:r>
          <w:rPr>
            <w:rStyle w:val="a5"/>
          </w:rPr>
          <w:t>статье 8</w:t>
        </w:r>
      </w:hyperlink>
      <w:r>
        <w:t xml:space="preserve"> настоящего Закона, бесплатную юридическую помощь в случаях и в порядке, установленных федеральным законом и настоящим Законом</w:t>
      </w:r>
      <w:r>
        <w:t>.</w:t>
      </w:r>
    </w:p>
    <w:p w:rsidR="00000000" w:rsidRDefault="00D6087F">
      <w:pPr>
        <w:pStyle w:val="a3"/>
        <w:divId w:val="1317109059"/>
      </w:pPr>
      <w:r>
        <w:t>Государственные юридические бюро при оказании гражданам, указанным в</w:t>
      </w:r>
      <w:r>
        <w:t xml:space="preserve"> </w:t>
      </w:r>
      <w:hyperlink r:id="rId24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статьи 8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</w:t>
      </w:r>
      <w:r>
        <w:t xml:space="preserve"> </w:t>
      </w:r>
      <w:hyperlink r:id="rId25" w:anchor="/document/81/8497784/sv_79_oz_37/" w:tooltip="" w:history="1">
        <w:r>
          <w:rPr>
            <w:rStyle w:val="a5"/>
          </w:rPr>
          <w:t>подпункте 4</w:t>
        </w:r>
      </w:hyperlink>
      <w:r>
        <w:t xml:space="preserve"> статьи 4 настоящего Закона, и иных субъектов, оказывающих бесплатную юридическую помощь</w:t>
      </w:r>
      <w:r>
        <w:t>.</w:t>
      </w:r>
    </w:p>
    <w:p w:rsidR="00000000" w:rsidRDefault="00D6087F">
      <w:pPr>
        <w:pStyle w:val="a3"/>
        <w:divId w:val="1317109059"/>
      </w:pPr>
      <w:r>
        <w:t>3. Государственные юридические бюро создаются в форме государственных казенных учрежд</w:t>
      </w:r>
      <w:r>
        <w:t>ений Свердловской области</w:t>
      </w:r>
      <w:r>
        <w:t>.</w:t>
      </w:r>
    </w:p>
    <w:p w:rsidR="00000000" w:rsidRDefault="00D6087F">
      <w:pPr>
        <w:pStyle w:val="a3"/>
        <w:divId w:val="1317109059"/>
      </w:pPr>
      <w:r>
        <w:t>Государственные юридические бюро создаются, реорганизуются и ликвидируются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</w:t>
      </w:r>
      <w:r>
        <w:t>.</w:t>
      </w:r>
    </w:p>
    <w:p w:rsidR="00000000" w:rsidRDefault="00D6087F">
      <w:pPr>
        <w:divId w:val="544951576"/>
        <w:rPr>
          <w:rFonts w:eastAsia="Times New Roman"/>
        </w:rPr>
      </w:pPr>
      <w:r>
        <w:rPr>
          <w:rStyle w:val="a4"/>
          <w:rFonts w:eastAsia="Times New Roman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jc w:val="center"/>
        <w:divId w:val="1317109059"/>
      </w:pPr>
      <w:r>
        <w:t>(наименование с изменениями на 6 июня 2014 года, - см.</w:t>
      </w:r>
      <w:r>
        <w:t xml:space="preserve"> </w:t>
      </w:r>
      <w:hyperlink r:id="rId26" w:anchor="/document/81/97754/sv_79_oz_81/" w:tooltip="" w:history="1">
        <w:r>
          <w:rPr>
            <w:rStyle w:val="a5"/>
          </w:rPr>
          <w:t>предыдущую редакцию</w:t>
        </w:r>
      </w:hyperlink>
      <w:r>
        <w:t>)</w:t>
      </w:r>
    </w:p>
    <w:p w:rsidR="00000000" w:rsidRDefault="00D6087F">
      <w:pPr>
        <w:pStyle w:val="a3"/>
        <w:divId w:val="1317109059"/>
      </w:pPr>
      <w: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</w:t>
      </w:r>
      <w:r>
        <w:t>ральным законом (пункт с изменениями на 6 июня 2014 года, - см.</w:t>
      </w:r>
      <w:r>
        <w:t xml:space="preserve"> </w:t>
      </w:r>
      <w:hyperlink r:id="rId27" w:anchor="/document/81/97754/sv_79_oz_82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.</w:t>
      </w:r>
    </w:p>
    <w:p w:rsidR="00000000" w:rsidRDefault="00D6087F">
      <w:pPr>
        <w:pStyle w:val="a3"/>
        <w:divId w:val="1317109059"/>
      </w:pPr>
      <w:r>
        <w:t>1.1. Право на получение всех видов бесплатной юридической помощи, предусмотренных в</w:t>
      </w:r>
      <w:r>
        <w:t xml:space="preserve"> </w:t>
      </w:r>
      <w:hyperlink r:id="rId28" w:anchor="/document/81/8497784/sv_79_oz_9/" w:tooltip="" w:history="1">
        <w:r>
          <w:rPr>
            <w:rStyle w:val="a5"/>
          </w:rPr>
          <w:t>пункте 1</w:t>
        </w:r>
      </w:hyperlink>
      <w:r>
        <w:t xml:space="preserve"> статьи 2 настоящего Закона, путем обращения в государственные юридические </w:t>
      </w:r>
      <w:r>
        <w:lastRenderedPageBreak/>
        <w:t>бюро дополнительно предоставляется следующим категориям граждан (пункт введен согласно измен</w:t>
      </w:r>
      <w:r>
        <w:t>ениям на 9 июня 2017 года)</w:t>
      </w:r>
      <w:r>
        <w:t>:</w:t>
      </w:r>
    </w:p>
    <w:p w:rsidR="00000000" w:rsidRDefault="00D6087F">
      <w:pPr>
        <w:pStyle w:val="a3"/>
        <w:divId w:val="1317109059"/>
      </w:pPr>
      <w:r>
        <w:t>1) пенсионерам, получающим страховую пенсию по старости</w:t>
      </w:r>
      <w:r>
        <w:t>;</w:t>
      </w:r>
    </w:p>
    <w:p w:rsidR="00000000" w:rsidRDefault="00D6087F">
      <w:pPr>
        <w:pStyle w:val="a3"/>
        <w:divId w:val="1317109059"/>
      </w:pPr>
      <w:r>
        <w:t>2) гражданам, получающим пенсию за выслугу лет или страховую пенсию по случаю потери кормильца, достигшим возраста, дающего право на страховую пенсию по старости</w:t>
      </w:r>
      <w:r>
        <w:t>;</w:t>
      </w:r>
    </w:p>
    <w:p w:rsidR="00000000" w:rsidRDefault="00D6087F">
      <w:pPr>
        <w:pStyle w:val="a3"/>
        <w:divId w:val="1317109059"/>
      </w:pPr>
      <w:r>
        <w:t>2.1) гра</w:t>
      </w:r>
      <w:r>
        <w:t>жданам, достигшим возраста 60 и 55 лет (соответственно мужчины и женщины) (подпункт введен согласно изменениям на 24 сентября 2018 года)</w:t>
      </w:r>
      <w:r>
        <w:t>;</w:t>
      </w:r>
    </w:p>
    <w:p w:rsidR="00000000" w:rsidRDefault="00D6087F">
      <w:pPr>
        <w:pStyle w:val="a3"/>
        <w:divId w:val="1317109059"/>
      </w:pPr>
      <w:r>
        <w:t>2.2) гражданам, приобретшим в соответствии с</w:t>
      </w:r>
      <w:r>
        <w:t xml:space="preserve"> </w:t>
      </w:r>
      <w:hyperlink r:id="rId29" w:anchor="/document/99/499067425/" w:tooltip="" w:history="1">
        <w:r>
          <w:rPr>
            <w:rStyle w:val="a5"/>
          </w:rPr>
          <w:t>Федеральным законом</w:t>
        </w:r>
      </w:hyperlink>
      <w:r>
        <w:t xml:space="preserve"> «О страховых пенсиях» право на страховую пенсию по старости, срок назначения которой или возраст для назначения которой не наступили (подпункт введен согласно изменениям на 24 сентября 2018 года)</w:t>
      </w:r>
      <w:r>
        <w:t>;</w:t>
      </w:r>
    </w:p>
    <w:p w:rsidR="00000000" w:rsidRDefault="00D6087F">
      <w:pPr>
        <w:pStyle w:val="a3"/>
        <w:divId w:val="1317109059"/>
      </w:pPr>
      <w:r>
        <w:t>3) гражданам, имеющим трех и более не</w:t>
      </w:r>
      <w:r>
        <w:t>совершеннолетних детей</w:t>
      </w:r>
      <w:r>
        <w:t>;</w:t>
      </w:r>
    </w:p>
    <w:p w:rsidR="00000000" w:rsidRDefault="00D6087F">
      <w:pPr>
        <w:pStyle w:val="a3"/>
        <w:divId w:val="1317109059"/>
      </w:pPr>
      <w:r>
        <w:t>4) женщинам, имеющим детей в возрасте до трех лет</w:t>
      </w:r>
      <w:r>
        <w:t>;</w:t>
      </w:r>
    </w:p>
    <w:p w:rsidR="00000000" w:rsidRDefault="00D6087F">
      <w:pPr>
        <w:pStyle w:val="a3"/>
        <w:divId w:val="1317109059"/>
      </w:pPr>
      <w:r>
        <w:t>5)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</w:t>
      </w:r>
      <w:r>
        <w:t>ебенка-инвалида до восемнадцати лет) без матери</w:t>
      </w:r>
      <w:r>
        <w:t>.</w:t>
      </w:r>
    </w:p>
    <w:p w:rsidR="00000000" w:rsidRDefault="00D6087F">
      <w:pPr>
        <w:pStyle w:val="a3"/>
        <w:divId w:val="1317109059"/>
      </w:pPr>
      <w: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</w:t>
      </w:r>
      <w:r>
        <w:t>дан</w:t>
      </w:r>
      <w:r>
        <w:t>:</w:t>
      </w:r>
    </w:p>
    <w:p w:rsidR="00000000" w:rsidRDefault="00D6087F">
      <w:pPr>
        <w:pStyle w:val="a3"/>
        <w:divId w:val="1317109059"/>
      </w:pPr>
      <w:r>
        <w:t>1) (подпункт исключен согласно изменениям на 9 июня 2017 года, - см.</w:t>
      </w:r>
      <w:r>
        <w:t xml:space="preserve"> </w:t>
      </w:r>
      <w:hyperlink r:id="rId30" w:anchor="/document/81/323532/sv_79_oz_93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2) неработающим инвалидам III группы</w:t>
      </w:r>
      <w:r>
        <w:t>;</w:t>
      </w:r>
    </w:p>
    <w:p w:rsidR="00000000" w:rsidRDefault="00D6087F">
      <w:pPr>
        <w:pStyle w:val="a3"/>
        <w:divId w:val="1317109059"/>
      </w:pPr>
      <w:r>
        <w:t>3) ветеранам боевых действий, членам с</w:t>
      </w:r>
      <w:r>
        <w:t>емей погибших (умерших) ветеранов боевых действий</w:t>
      </w:r>
      <w:r>
        <w:t>;</w:t>
      </w:r>
    </w:p>
    <w:p w:rsidR="00000000" w:rsidRDefault="00D6087F">
      <w:pPr>
        <w:pStyle w:val="a3"/>
        <w:divId w:val="1317109059"/>
      </w:pPr>
      <w:r>
        <w:t>4) (подпункт исключен согласно изменениям на 6 июня 2014 года, - см.</w:t>
      </w:r>
      <w:r>
        <w:t xml:space="preserve"> </w:t>
      </w:r>
      <w:hyperlink r:id="rId31" w:anchor="/document/81/97754/sv_79_oz_96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4) ветеранам труда, достигшим в</w:t>
      </w:r>
      <w:r>
        <w:t>озраста, дающего право на страховую пенсию по старости, и (или) возраста 60 и 55 лет (соответственно мужчины и женщины) и (или) приобретшим в соответствии с</w:t>
      </w:r>
      <w:r>
        <w:t xml:space="preserve"> </w:t>
      </w:r>
      <w:hyperlink r:id="rId32" w:anchor="/document/99/499067425/" w:tooltip="" w:history="1">
        <w:r>
          <w:rPr>
            <w:rStyle w:val="a5"/>
          </w:rPr>
          <w:t>Федеральным законом</w:t>
        </w:r>
      </w:hyperlink>
      <w:r>
        <w:t xml:space="preserve"> «О с</w:t>
      </w:r>
      <w:r>
        <w:t>траховых пенсиях» право на страховую пенсию по старости, срок назначения которой или возраст для назначения которой не наступили (подпункт с изменениями на 24 сентября 2018 года, - см.</w:t>
      </w:r>
      <w:r>
        <w:t xml:space="preserve"> </w:t>
      </w:r>
      <w:hyperlink r:id="rId33" w:anchor="/document/81/423361/dfast8xal3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5) (подпункт исключен согласно изменениям на 9 июня 2017 года, - см.</w:t>
      </w:r>
      <w:r>
        <w:t xml:space="preserve"> </w:t>
      </w:r>
      <w:hyperlink r:id="rId34" w:anchor="/document/81/323532/sv_79_oz_97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 xml:space="preserve">6) беременным женщинам, если они обращаются за </w:t>
      </w:r>
      <w:r>
        <w:t xml:space="preserve">оказанием бесплатной юридической помощи по вопросам, связанным с отказом работодателя в заключении трудового </w:t>
      </w:r>
      <w:r>
        <w:lastRenderedPageBreak/>
        <w:t>договора, нарушающим гарантии, установленные</w:t>
      </w:r>
      <w:r>
        <w:t xml:space="preserve"> </w:t>
      </w:r>
      <w:hyperlink r:id="rId35" w:anchor="/document/99/901807664/" w:tooltip="" w:history="1">
        <w:r>
          <w:rPr>
            <w:rStyle w:val="a5"/>
          </w:rPr>
          <w:t>Трудовым кодексом Российско</w:t>
        </w:r>
        <w:r>
          <w:rPr>
            <w:rStyle w:val="a5"/>
          </w:rPr>
          <w:t>й Федерации</w:t>
        </w:r>
      </w:hyperlink>
      <w: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</w:t>
      </w:r>
      <w:r>
        <w:t>ременности и родам (подпункт с изменениями на 9 июня 2017 года, - см.</w:t>
      </w:r>
      <w:r>
        <w:t xml:space="preserve"> </w:t>
      </w:r>
      <w:hyperlink r:id="rId36" w:anchor="/document/81/323532/sv_79_oz_98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7) (подпункт исключен согласно изменениям на 9 июня 2017 года, - см.</w:t>
      </w:r>
      <w:r>
        <w:t xml:space="preserve"> </w:t>
      </w:r>
      <w:hyperlink r:id="rId37" w:anchor="/document/81/323532/sv_79_oz_99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;</w:t>
      </w:r>
    </w:p>
    <w:p w:rsidR="00000000" w:rsidRDefault="00D6087F">
      <w:pPr>
        <w:pStyle w:val="a3"/>
        <w:divId w:val="1317109059"/>
      </w:pPr>
      <w:r>
        <w:t>8) гражданам, признанным в установленном порядке безработными, если они обращаются за оказанием бесплатной юридической помощи по вопросам, связанным с</w:t>
      </w:r>
      <w:r>
        <w:t xml:space="preserve"> отказом работодателя в заключении трудового договора, нарушающим гарантии, установленные</w:t>
      </w:r>
      <w:r>
        <w:t xml:space="preserve"> </w:t>
      </w:r>
      <w:hyperlink r:id="rId38" w:anchor="/document/99/901807664/" w:tooltip="" w:history="1">
        <w:r>
          <w:rPr>
            <w:rStyle w:val="a5"/>
          </w:rPr>
          <w:t>Трудовым кодексом Российской Федерации</w:t>
        </w:r>
      </w:hyperlink>
      <w:r>
        <w:t xml:space="preserve">, восстановлением на работе, взысканием заработка, в </w:t>
      </w:r>
      <w:r>
        <w:t>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</w:r>
      <w:r>
        <w:t>.</w:t>
      </w:r>
    </w:p>
    <w:p w:rsidR="00000000" w:rsidRDefault="00D6087F">
      <w:pPr>
        <w:pStyle w:val="a3"/>
        <w:divId w:val="1317109059"/>
      </w:pPr>
      <w:r>
        <w:t>9) гражданам, награжденным нагрудным знаком «Почетный донор Росси</w:t>
      </w:r>
      <w:r>
        <w:t>и» (подпункт введен согласно изменениями на 28 октября 2015 года)</w:t>
      </w:r>
      <w:r>
        <w:t>;</w:t>
      </w:r>
    </w:p>
    <w:p w:rsidR="00000000" w:rsidRDefault="00D6087F">
      <w:pPr>
        <w:pStyle w:val="a3"/>
        <w:divId w:val="1317109059"/>
      </w:pPr>
      <w:r>
        <w:t>10) (подпункт исключен согласно изменениям на 9 июня 2017 года, - см.</w:t>
      </w:r>
      <w:r>
        <w:t xml:space="preserve"> </w:t>
      </w:r>
      <w:hyperlink r:id="rId39" w:anchor="/document/81/323532/sv_79_oz_121_oz_3/" w:tooltip="" w:history="1">
        <w:r>
          <w:rPr>
            <w:rStyle w:val="a5"/>
          </w:rPr>
          <w:t>предыдущую редакцию</w:t>
        </w:r>
      </w:hyperlink>
      <w:r>
        <w:t>)</w:t>
      </w:r>
      <w:r>
        <w:t>.</w:t>
      </w:r>
    </w:p>
    <w:p w:rsidR="00000000" w:rsidRDefault="00D6087F">
      <w:pPr>
        <w:pStyle w:val="a3"/>
        <w:divId w:val="1317109059"/>
      </w:pPr>
      <w:r>
        <w:t>11) дет</w:t>
      </w:r>
      <w:r>
        <w:t>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 (подпункт введен согласно из</w:t>
      </w:r>
      <w:r>
        <w:t>менениям на 22 июля 2016 года)</w:t>
      </w:r>
      <w:r>
        <w:t>.</w:t>
      </w:r>
    </w:p>
    <w:p w:rsidR="00000000" w:rsidRDefault="00D6087F">
      <w:pPr>
        <w:pStyle w:val="a3"/>
        <w:divId w:val="1317109059"/>
      </w:pPr>
      <w:r>
        <w:t>3. Государственные юридические бюро оказывают гражданам, указанным в пунктах</w:t>
      </w:r>
      <w:r>
        <w:t xml:space="preserve"> </w:t>
      </w:r>
      <w:hyperlink r:id="rId40" w:anchor="/document/81/8497784/sv_79_oz_82/" w:tooltip="" w:history="1">
        <w:r>
          <w:rPr>
            <w:rStyle w:val="a5"/>
          </w:rPr>
          <w:t>1</w:t>
        </w:r>
      </w:hyperlink>
      <w:r>
        <w:t xml:space="preserve"> и</w:t>
      </w:r>
      <w:r>
        <w:t xml:space="preserve"> </w:t>
      </w:r>
      <w:hyperlink r:id="rId41" w:anchor="/document/81/8497784/sv_79_oz_83/" w:tooltip="" w:history="1">
        <w:r>
          <w:rPr>
            <w:rStyle w:val="a5"/>
          </w:rPr>
          <w:t>2</w:t>
        </w:r>
      </w:hyperlink>
      <w:r>
        <w:t xml:space="preserve">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</w:t>
      </w:r>
      <w:r>
        <w:t>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</w:t>
      </w:r>
      <w:r>
        <w:t>ческая помощь этим гражданам оказывается в соответствии с федеральным законом (пункт введен согласно изменениям на 28 апреля 2014 года)</w:t>
      </w:r>
      <w:r>
        <w:t>.</w:t>
      </w:r>
    </w:p>
    <w:p w:rsidR="00000000" w:rsidRDefault="00D6087F">
      <w:pPr>
        <w:pStyle w:val="a3"/>
        <w:divId w:val="1317109059"/>
      </w:pPr>
      <w:r>
        <w:t>Государственные юридические бюро оказывают гражданам, указанным в</w:t>
      </w:r>
      <w:r>
        <w:t xml:space="preserve"> </w:t>
      </w:r>
      <w:hyperlink r:id="rId42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</w:t>
      </w:r>
      <w:r>
        <w:t>енной форме, составления заявлений, жалоб, ходатайств и других документов правового характера в следующих случаях</w:t>
      </w:r>
      <w:r>
        <w:t>:</w:t>
      </w:r>
    </w:p>
    <w:p w:rsidR="00000000" w:rsidRDefault="00D6087F">
      <w:pPr>
        <w:pStyle w:val="a3"/>
        <w:divId w:val="1317109059"/>
      </w:pPr>
      <w:r>
        <w:t>1) установление фактов, имеющих юридическое значение</w:t>
      </w:r>
      <w:r>
        <w:t>;</w:t>
      </w:r>
    </w:p>
    <w:p w:rsidR="00000000" w:rsidRDefault="00D6087F">
      <w:pPr>
        <w:pStyle w:val="a3"/>
        <w:divId w:val="1317109059"/>
      </w:pPr>
      <w:r>
        <w:t>2) взыскание с родителей дополнительных расходов на детей, взыскание с совершеннолетних детей дополнительных расходов на родителей</w:t>
      </w:r>
      <w:r>
        <w:t>;</w:t>
      </w:r>
    </w:p>
    <w:p w:rsidR="00000000" w:rsidRDefault="00D6087F">
      <w:pPr>
        <w:pStyle w:val="a3"/>
        <w:divId w:val="1317109059"/>
      </w:pPr>
      <w:r>
        <w:t>3) привлечение к ответственности за несвоевременную уплату алиментов в виде взыскания неустойки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4) установление порядка общ</w:t>
      </w:r>
      <w:r>
        <w:t>ения с ребенком родителя, проживающего отдельно от ребенка</w:t>
      </w:r>
      <w:r>
        <w:t>;</w:t>
      </w:r>
    </w:p>
    <w:p w:rsidR="00000000" w:rsidRDefault="00D6087F">
      <w:pPr>
        <w:pStyle w:val="a3"/>
        <w:divId w:val="1317109059"/>
      </w:pPr>
      <w:r>
        <w:t>4.1) установление порядка общения с ребенком дедушки, бабушки (подпункт введен согласно изменениям на 9 июня 2017 года)</w:t>
      </w:r>
      <w:r>
        <w:t>;</w:t>
      </w:r>
    </w:p>
    <w:p w:rsidR="00000000" w:rsidRDefault="00D6087F">
      <w:pPr>
        <w:pStyle w:val="a3"/>
        <w:divId w:val="1317109059"/>
      </w:pPr>
      <w:r>
        <w:t>5) установление порядка пользования жилым помещением</w:t>
      </w:r>
      <w:r>
        <w:t>;</w:t>
      </w:r>
    </w:p>
    <w:p w:rsidR="00000000" w:rsidRDefault="00D6087F">
      <w:pPr>
        <w:pStyle w:val="a3"/>
        <w:divId w:val="1317109059"/>
      </w:pPr>
      <w:r>
        <w:t xml:space="preserve">6) признание лица не </w:t>
      </w:r>
      <w:r>
        <w:t>приобретшим либо утратившим право пользования жилым помещением</w:t>
      </w:r>
      <w:r>
        <w:t>;</w:t>
      </w:r>
    </w:p>
    <w:p w:rsidR="00000000" w:rsidRDefault="00D6087F">
      <w:pPr>
        <w:pStyle w:val="a3"/>
        <w:divId w:val="1317109059"/>
      </w:pPr>
      <w: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</w:t>
      </w:r>
      <w:r>
        <w:t>ами их семей</w:t>
      </w:r>
      <w:r>
        <w:t>;</w:t>
      </w:r>
    </w:p>
    <w:p w:rsidR="00000000" w:rsidRDefault="00D6087F">
      <w:pPr>
        <w:pStyle w:val="a3"/>
        <w:divId w:val="1317109059"/>
      </w:pPr>
      <w:r>
        <w:t>8) возмещение вреда, причиненного смертью кормильца</w:t>
      </w:r>
      <w:r>
        <w:t>;</w:t>
      </w:r>
    </w:p>
    <w:p w:rsidR="00000000" w:rsidRDefault="00D6087F">
      <w:pPr>
        <w:pStyle w:val="a3"/>
        <w:divId w:val="1317109059"/>
      </w:pPr>
      <w: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</w:t>
      </w:r>
      <w:r>
        <w:t>мьи)</w:t>
      </w:r>
      <w:r>
        <w:t>.</w:t>
      </w:r>
    </w:p>
    <w:p w:rsidR="00000000" w:rsidRDefault="00D6087F">
      <w:pPr>
        <w:pStyle w:val="a3"/>
        <w:divId w:val="1317109059"/>
      </w:pPr>
      <w:r>
        <w:t>Государственные юридические бюро оказывают гражданам, указанным в</w:t>
      </w:r>
      <w:r>
        <w:t xml:space="preserve"> </w:t>
      </w:r>
      <w:hyperlink r:id="rId43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настоящей статьи, дополнительно к случаям, когда бесплатная юридическая помощь этим гражда</w:t>
      </w:r>
      <w:r>
        <w:t>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</w:t>
      </w:r>
      <w:r>
        <w:t xml:space="preserve"> указанных в</w:t>
      </w:r>
      <w:r>
        <w:t xml:space="preserve"> </w:t>
      </w:r>
      <w:hyperlink r:id="rId44" w:anchor="/document/81/8497784/sv_79_oz_45_oz_3/" w:tooltip="" w:history="1">
        <w:r>
          <w:rPr>
            <w:rStyle w:val="a5"/>
          </w:rPr>
          <w:t>части второй</w:t>
        </w:r>
      </w:hyperlink>
      <w:r>
        <w:t xml:space="preserve"> настоящего пункта</w:t>
      </w:r>
      <w:r>
        <w:t>.</w:t>
      </w:r>
    </w:p>
    <w:p w:rsidR="00000000" w:rsidRDefault="00D6087F">
      <w:pPr>
        <w:pStyle w:val="a3"/>
        <w:divId w:val="1317109059"/>
      </w:pPr>
      <w:r>
        <w:t>Государственные юридические бюро оказывают гражданам, указанным в</w:t>
      </w:r>
      <w:r>
        <w:t xml:space="preserve"> </w:t>
      </w:r>
      <w:hyperlink r:id="rId45" w:anchor="/document/81/8497784/sv_52_oz_79_oz_2/" w:tooltip="" w:history="1">
        <w:r>
          <w:rPr>
            <w:rStyle w:val="a5"/>
          </w:rPr>
          <w:t>пункте 1–1</w:t>
        </w:r>
      </w:hyperlink>
      <w:r>
        <w:t xml:space="preserve"> настоящей статьи, бесплатную юридическую помощь в тех же случаях, в которых в соответствии с федеральным законом и настоящим Законом оказывают бесплатную юридическую помощь гражданам, указанным в</w:t>
      </w:r>
      <w:r>
        <w:t xml:space="preserve"> </w:t>
      </w:r>
      <w:hyperlink r:id="rId46" w:anchor="/document/81/8497784/sv_79_oz_82/" w:tooltip="" w:history="1">
        <w:r>
          <w:rPr>
            <w:rStyle w:val="a5"/>
          </w:rPr>
          <w:t>пункте 1</w:t>
        </w:r>
      </w:hyperlink>
      <w:r>
        <w:t xml:space="preserve"> настоящей статьи (часть введена согласно изменениям на 9 июня 2017 года)</w:t>
      </w:r>
      <w:r>
        <w:t>.</w:t>
      </w:r>
    </w:p>
    <w:p w:rsidR="00000000" w:rsidRDefault="00D6087F">
      <w:pPr>
        <w:divId w:val="872425574"/>
        <w:rPr>
          <w:rFonts w:eastAsia="Times New Roman"/>
        </w:rPr>
      </w:pPr>
      <w:r>
        <w:rPr>
          <w:rStyle w:val="a4"/>
          <w:rFonts w:eastAsia="Times New Roman"/>
        </w:rPr>
        <w:t>Статья 9. Правовое информирование и правовое просвещение населения исполнительными органами государств</w:t>
      </w:r>
      <w:r>
        <w:rPr>
          <w:rStyle w:val="a4"/>
          <w:rFonts w:eastAsia="Times New Roman"/>
        </w:rPr>
        <w:t>енной власти Свердловской области, подведомственными им учреждениями, государственными юридическими бюро и адвокатам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divId w:val="1317109059"/>
      </w:pPr>
      <w:r>
        <w:t>1. В целях правового информирования и правового просвещения населения исполнительные органы государственной власти Свердловской области, п</w:t>
      </w:r>
      <w:r>
        <w:t>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информационнотелекоммуникационной сети «Интернет» либо доводить до сведения граждан иным способом следующ</w:t>
      </w:r>
      <w:r>
        <w:t>ую информацию</w:t>
      </w:r>
      <w:r>
        <w:t>:</w:t>
      </w:r>
    </w:p>
    <w:p w:rsidR="00000000" w:rsidRDefault="00D6087F">
      <w:pPr>
        <w:pStyle w:val="a3"/>
        <w:divId w:val="1317109059"/>
      </w:pPr>
      <w:r>
        <w:t>1) о порядке и случаях оказания бесплатной юридической помощи</w:t>
      </w:r>
      <w:r>
        <w:t>;</w:t>
      </w:r>
    </w:p>
    <w:p w:rsidR="00000000" w:rsidRDefault="00D6087F">
      <w:pPr>
        <w:pStyle w:val="a3"/>
        <w:divId w:val="1317109059"/>
      </w:pPr>
      <w: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</w:t>
      </w:r>
      <w:r>
        <w:t>онных интересов юридических лиц, содержании обязанностей граждан и юридических лиц и пределах исполнения таких обязанностей</w:t>
      </w:r>
      <w:r>
        <w:t>;</w:t>
      </w:r>
    </w:p>
    <w:p w:rsidR="00000000" w:rsidRDefault="00D6087F">
      <w:pPr>
        <w:pStyle w:val="a3"/>
        <w:divId w:val="1317109059"/>
      </w:pPr>
      <w:r>
        <w:lastRenderedPageBreak/>
        <w:t>3) о компетенции и порядке деятельности органов государственной власти Свердловской области и подведомственных им учреждений, полно</w:t>
      </w:r>
      <w:r>
        <w:t>мочиях их должностных лиц</w:t>
      </w:r>
      <w:r>
        <w:t>;</w:t>
      </w:r>
    </w:p>
    <w:p w:rsidR="00000000" w:rsidRDefault="00D6087F">
      <w:pPr>
        <w:pStyle w:val="a3"/>
        <w:divId w:val="1317109059"/>
      </w:pPr>
      <w:r>
        <w:t>4) о правилах оказания государственных услуг</w:t>
      </w:r>
      <w:r>
        <w:t>;</w:t>
      </w:r>
    </w:p>
    <w:p w:rsidR="00000000" w:rsidRDefault="00D6087F">
      <w:pPr>
        <w:pStyle w:val="a3"/>
        <w:divId w:val="1317109059"/>
      </w:pPr>
      <w: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</w:t>
      </w:r>
      <w:r>
        <w:t>одведомственных им учреждений и их должностных лиц</w:t>
      </w:r>
      <w:r>
        <w:t>;</w:t>
      </w:r>
    </w:p>
    <w:p w:rsidR="00000000" w:rsidRDefault="00D6087F">
      <w:pPr>
        <w:pStyle w:val="a3"/>
        <w:divId w:val="1317109059"/>
      </w:pPr>
      <w:r>
        <w:t>6) о порядке совершения гражданами юридически значимых действий и типичных юридических ошибках при совершении таких действий</w:t>
      </w:r>
      <w:r>
        <w:t>.</w:t>
      </w:r>
    </w:p>
    <w:p w:rsidR="00000000" w:rsidRDefault="00D6087F">
      <w:pPr>
        <w:pStyle w:val="a3"/>
        <w:divId w:val="1317109059"/>
      </w:pPr>
      <w:r>
        <w:t>2. В целях правового информирования и правового просвещения населения адвокаты</w:t>
      </w:r>
      <w:r>
        <w:t xml:space="preserve"> обязаны размещать в информационно-телекоммуникационной сети «Интернет» либо доводить до сведения граждан иным способом следующую информацию</w:t>
      </w:r>
      <w:r>
        <w:t>:</w:t>
      </w:r>
    </w:p>
    <w:p w:rsidR="00000000" w:rsidRDefault="00D6087F">
      <w:pPr>
        <w:pStyle w:val="a3"/>
        <w:divId w:val="1317109059"/>
      </w:pPr>
      <w:r>
        <w:t>1) о порядке и случаях оказания бесплатной юридической помощи</w:t>
      </w:r>
      <w:r>
        <w:t>;</w:t>
      </w:r>
    </w:p>
    <w:p w:rsidR="00000000" w:rsidRDefault="00D6087F">
      <w:pPr>
        <w:pStyle w:val="a3"/>
        <w:divId w:val="1317109059"/>
      </w:pPr>
      <w:r>
        <w:t>2) о содержании, пределах осуществления, способах р</w:t>
      </w:r>
      <w:r>
        <w:t>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</w:t>
      </w:r>
      <w:r>
        <w:t>;</w:t>
      </w:r>
    </w:p>
    <w:p w:rsidR="00000000" w:rsidRDefault="00D6087F">
      <w:pPr>
        <w:pStyle w:val="a3"/>
        <w:divId w:val="1317109059"/>
      </w:pPr>
      <w:r>
        <w:t>3) о</w:t>
      </w:r>
      <w:r>
        <w:t>б основаниях, условиях и порядке обжалования решений и действий государственных органов, органов управления государственных внебюджетных фондов</w:t>
      </w:r>
      <w:r>
        <w:t>,</w:t>
      </w:r>
    </w:p>
    <w:p w:rsidR="00000000" w:rsidRDefault="00D6087F">
      <w:pPr>
        <w:pStyle w:val="a3"/>
        <w:divId w:val="1317109059"/>
      </w:pPr>
      <w:r>
        <w:t>органов местного самоуправления, подведомственных им учреждений и их должностных лиц</w:t>
      </w:r>
      <w:r>
        <w:t>;</w:t>
      </w:r>
    </w:p>
    <w:p w:rsidR="00000000" w:rsidRDefault="00D6087F">
      <w:pPr>
        <w:pStyle w:val="a3"/>
        <w:divId w:val="1317109059"/>
      </w:pPr>
      <w:r>
        <w:t>4) о порядке совершения г</w:t>
      </w:r>
      <w:r>
        <w:t>ражданами юридически значимых действий и типичных юридических ошибках при совершении таких действий</w:t>
      </w:r>
      <w:r>
        <w:t>.</w:t>
      </w:r>
    </w:p>
    <w:p w:rsidR="00000000" w:rsidRDefault="00D6087F">
      <w:pPr>
        <w:divId w:val="1852448179"/>
        <w:rPr>
          <w:rFonts w:eastAsia="Times New Roman"/>
        </w:rPr>
      </w:pPr>
      <w:r>
        <w:rPr>
          <w:rStyle w:val="a4"/>
          <w:rFonts w:eastAsia="Times New Roman"/>
        </w:rPr>
        <w:t>Статья 10. Финансирование мероприятий и расходов, связанных с оказанием бесплатной юридической помощи в Свердловской област</w:t>
      </w:r>
      <w:r>
        <w:rPr>
          <w:rStyle w:val="a4"/>
          <w:rFonts w:eastAsia="Times New Roman"/>
        </w:rPr>
        <w:t>и</w:t>
      </w:r>
    </w:p>
    <w:p w:rsidR="00000000" w:rsidRDefault="00D6087F">
      <w:pPr>
        <w:pStyle w:val="a3"/>
        <w:divId w:val="1317109059"/>
      </w:pPr>
      <w:r>
        <w:t>Финансирование мероприятий, св</w:t>
      </w:r>
      <w:r>
        <w:t xml:space="preserve">язанных с оказанием бесплатной юридической помощи в Свердловской области в соответствии с настоящим Законом, возлагается на исполнительные органы государственной власти Свердловской области и подведомственные им учреждения и осуществляется за счет средств </w:t>
      </w:r>
      <w:r>
        <w:t>областного бюджета</w:t>
      </w:r>
      <w:r>
        <w:t>.</w:t>
      </w:r>
    </w:p>
    <w:p w:rsidR="00000000" w:rsidRDefault="00D6087F">
      <w:pPr>
        <w:pStyle w:val="a3"/>
        <w:divId w:val="1317109059"/>
      </w:pPr>
      <w:r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</w:t>
      </w:r>
      <w:r>
        <w:t>й их расходов на оказание такой помощи, осуществляется за счет средств областного бюджета</w:t>
      </w:r>
      <w:r>
        <w:t>.</w:t>
      </w:r>
    </w:p>
    <w:p w:rsidR="00000000" w:rsidRDefault="00D6087F">
      <w:pPr>
        <w:divId w:val="1694456569"/>
        <w:rPr>
          <w:rFonts w:eastAsia="Times New Roman"/>
        </w:rPr>
      </w:pPr>
      <w:r>
        <w:rPr>
          <w:rStyle w:val="a4"/>
          <w:rFonts w:eastAsia="Times New Roman"/>
        </w:rPr>
        <w:t>Статья 11. Признание утратившим силу Закона Свердловской области «О перечне документов, необходимых для получения на территории Свердловской области отдельными катег</w:t>
      </w:r>
      <w:r>
        <w:rPr>
          <w:rStyle w:val="a4"/>
          <w:rFonts w:eastAsia="Times New Roman"/>
        </w:rPr>
        <w:t>ориями граждан Российской Федерации юридической помощи бесплатно, и порядке их предоставления</w:t>
      </w:r>
      <w:r>
        <w:rPr>
          <w:rStyle w:val="a4"/>
          <w:rFonts w:eastAsia="Times New Roman"/>
        </w:rPr>
        <w:t>»</w:t>
      </w:r>
    </w:p>
    <w:p w:rsidR="00000000" w:rsidRDefault="00D6087F">
      <w:pPr>
        <w:pStyle w:val="a3"/>
        <w:divId w:val="1317109059"/>
      </w:pPr>
      <w:r>
        <w:lastRenderedPageBreak/>
        <w:t>Закон Свердловской области от 22 декабря 2003 года № 51-ОЗ «</w:t>
      </w:r>
      <w:r>
        <w:t>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предоставления» («Областная газета», 2003, 23 декабря, № 296-298) с изменением</w:t>
      </w:r>
      <w:r>
        <w:t>, внесенным Законом Свердловской области от 27 декабря 2004 года № 237-ОЗ («Областная газета», 2004, 29 декабря, № 356-359), признать утратившим силу</w:t>
      </w:r>
      <w:r>
        <w:t>.</w:t>
      </w:r>
    </w:p>
    <w:p w:rsidR="00000000" w:rsidRDefault="00D6087F">
      <w:pPr>
        <w:divId w:val="718864880"/>
        <w:rPr>
          <w:rFonts w:eastAsia="Times New Roman"/>
        </w:rPr>
      </w:pPr>
      <w:r>
        <w:rPr>
          <w:rStyle w:val="a4"/>
          <w:rFonts w:eastAsia="Times New Roman"/>
        </w:rPr>
        <w:t>Статья 12. Вступление в силу настоящего Закон</w:t>
      </w:r>
      <w:r>
        <w:rPr>
          <w:rStyle w:val="a4"/>
          <w:rFonts w:eastAsia="Times New Roman"/>
        </w:rPr>
        <w:t>а</w:t>
      </w:r>
    </w:p>
    <w:p w:rsidR="00000000" w:rsidRDefault="00D6087F">
      <w:pPr>
        <w:pStyle w:val="a3"/>
        <w:divId w:val="1317109059"/>
      </w:pPr>
      <w:r>
        <w:t>Настоящий Закон вступает в силу через десять дней после ег</w:t>
      </w:r>
      <w:r>
        <w:t>о официального опубликования</w:t>
      </w:r>
      <w:r>
        <w:t>.</w:t>
      </w:r>
    </w:p>
    <w:p w:rsidR="00000000" w:rsidRDefault="00D6087F">
      <w:pPr>
        <w:pStyle w:val="a3"/>
        <w:jc w:val="right"/>
        <w:divId w:val="1317109059"/>
      </w:pPr>
      <w:r>
        <w:t>Губернатор</w:t>
      </w:r>
      <w:r>
        <w:br/>
        <w:t>Свердловской области</w:t>
      </w:r>
      <w:r>
        <w:br/>
        <w:t>Е.В. Куйваше</w:t>
      </w:r>
      <w:r>
        <w:t>в</w:t>
      </w:r>
    </w:p>
    <w:p w:rsidR="00000000" w:rsidRDefault="00D6087F">
      <w:pPr>
        <w:pStyle w:val="a3"/>
        <w:divId w:val="1317109059"/>
      </w:pPr>
      <w:r>
        <w:t>г. Екатеринбург</w:t>
      </w:r>
      <w:r>
        <w:br/>
        <w:t>5 октября 2012 года</w:t>
      </w:r>
      <w:r>
        <w:br/>
        <w:t>№ 79-О</w:t>
      </w:r>
      <w:r>
        <w:t>З</w:t>
      </w:r>
    </w:p>
    <w:p w:rsidR="00D6087F" w:rsidRDefault="00D6087F">
      <w:pPr>
        <w:divId w:val="8614363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12.08.2020</w:t>
      </w:r>
    </w:p>
    <w:sectPr w:rsidR="00D6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227B9"/>
    <w:rsid w:val="00A227B9"/>
    <w:rsid w:val="00D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2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9" Type="http://schemas.openxmlformats.org/officeDocument/2006/relationships/hyperlink" Target="https://budget.1jur.ru/" TargetMode="Externa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42" Type="http://schemas.openxmlformats.org/officeDocument/2006/relationships/hyperlink" Target="https://budget.1ju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37" Type="http://schemas.openxmlformats.org/officeDocument/2006/relationships/hyperlink" Target="https://budget.1jur.ru/" TargetMode="External"/><Relationship Id="rId40" Type="http://schemas.openxmlformats.org/officeDocument/2006/relationships/hyperlink" Target="https://budget.1jur.ru/" TargetMode="External"/><Relationship Id="rId45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4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hyperlink" Target="https://budget.1jur.ru/" TargetMode="External"/><Relationship Id="rId43" Type="http://schemas.openxmlformats.org/officeDocument/2006/relationships/hyperlink" Target="https://budget.1jur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38" Type="http://schemas.openxmlformats.org/officeDocument/2006/relationships/hyperlink" Target="https://budget.1jur.ru/" TargetMode="External"/><Relationship Id="rId4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41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2020-08-12T10:16:00Z</dcterms:created>
  <dcterms:modified xsi:type="dcterms:W3CDTF">2020-08-12T10:16:00Z</dcterms:modified>
</cp:coreProperties>
</file>