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A8" w:rsidRPr="00D459D5" w:rsidRDefault="009366DE" w:rsidP="00FB51A8">
      <w:pPr>
        <w:spacing w:after="0" w:line="240" w:lineRule="auto"/>
        <w:jc w:val="center"/>
        <w:rPr>
          <w:rFonts w:ascii="PT Astra Serif" w:hAnsi="PT Astra Serif" w:cs="Times New Roman"/>
          <w:sz w:val="26"/>
          <w:szCs w:val="26"/>
        </w:rPr>
      </w:pPr>
      <w:r w:rsidRPr="00D459D5">
        <w:rPr>
          <w:rFonts w:ascii="PT Astra Serif" w:hAnsi="PT Astra Serif" w:cs="Times New Roman"/>
          <w:sz w:val="26"/>
          <w:szCs w:val="26"/>
        </w:rPr>
        <w:t xml:space="preserve">Информация о наличии в </w:t>
      </w:r>
      <w:r w:rsidR="00FB51A8" w:rsidRPr="00D459D5">
        <w:rPr>
          <w:rFonts w:ascii="PT Astra Serif" w:hAnsi="PT Astra Serif" w:cs="Times New Roman"/>
          <w:sz w:val="26"/>
          <w:szCs w:val="26"/>
        </w:rPr>
        <w:t>субъектах Российской Федерации</w:t>
      </w:r>
      <w:r w:rsidRPr="00D459D5">
        <w:rPr>
          <w:rFonts w:ascii="PT Astra Serif" w:hAnsi="PT Astra Serif" w:cs="Times New Roman"/>
          <w:sz w:val="26"/>
          <w:szCs w:val="26"/>
        </w:rPr>
        <w:t xml:space="preserve"> нормативных правовых актов,</w:t>
      </w:r>
    </w:p>
    <w:p w:rsidR="009366DE" w:rsidRPr="00D459D5" w:rsidRDefault="009366DE" w:rsidP="00FB51A8">
      <w:pPr>
        <w:spacing w:after="0" w:line="240" w:lineRule="auto"/>
        <w:jc w:val="center"/>
        <w:rPr>
          <w:rFonts w:ascii="PT Astra Serif" w:hAnsi="PT Astra Serif" w:cs="Times New Roman"/>
          <w:sz w:val="26"/>
          <w:szCs w:val="26"/>
        </w:rPr>
      </w:pPr>
      <w:r w:rsidRPr="00D459D5">
        <w:rPr>
          <w:rFonts w:ascii="PT Astra Serif" w:hAnsi="PT Astra Serif" w:cs="Times New Roman"/>
          <w:sz w:val="26"/>
          <w:szCs w:val="26"/>
        </w:rPr>
        <w:t>регламентирующих предоставление льгот и мер социальной поддержки военнослужащим и членам их семей</w:t>
      </w:r>
    </w:p>
    <w:p w:rsidR="00472FCF" w:rsidRPr="00D459D5" w:rsidRDefault="00472FCF" w:rsidP="00FB51A8">
      <w:pPr>
        <w:spacing w:after="0" w:line="240" w:lineRule="auto"/>
        <w:jc w:val="center"/>
        <w:rPr>
          <w:rFonts w:ascii="PT Astra Serif" w:hAnsi="PT Astra Serif" w:cs="Times New Roman"/>
          <w:sz w:val="26"/>
          <w:szCs w:val="26"/>
        </w:rPr>
      </w:pPr>
    </w:p>
    <w:tbl>
      <w:tblPr>
        <w:tblStyle w:val="a3"/>
        <w:tblW w:w="0" w:type="auto"/>
        <w:tblLook w:val="04A0" w:firstRow="1" w:lastRow="0" w:firstColumn="1" w:lastColumn="0" w:noHBand="0" w:noVBand="1"/>
      </w:tblPr>
      <w:tblGrid>
        <w:gridCol w:w="4928"/>
        <w:gridCol w:w="4929"/>
        <w:gridCol w:w="4929"/>
      </w:tblGrid>
      <w:tr w:rsidR="009366DE" w:rsidRPr="00D459D5" w:rsidTr="009366DE">
        <w:tc>
          <w:tcPr>
            <w:tcW w:w="4928" w:type="dxa"/>
            <w:vAlign w:val="center"/>
          </w:tcPr>
          <w:p w:rsidR="00FB51A8" w:rsidRPr="00D459D5" w:rsidRDefault="009366DE" w:rsidP="00FB51A8">
            <w:pPr>
              <w:jc w:val="center"/>
              <w:rPr>
                <w:rFonts w:ascii="PT Astra Serif" w:hAnsi="PT Astra Serif" w:cs="Times New Roman"/>
                <w:sz w:val="26"/>
                <w:szCs w:val="26"/>
              </w:rPr>
            </w:pPr>
            <w:r w:rsidRPr="00D459D5">
              <w:rPr>
                <w:rFonts w:ascii="PT Astra Serif" w:hAnsi="PT Astra Serif" w:cs="Times New Roman"/>
                <w:sz w:val="26"/>
                <w:szCs w:val="26"/>
              </w:rPr>
              <w:t xml:space="preserve">Наименование </w:t>
            </w:r>
            <w:r w:rsidR="00FB51A8" w:rsidRPr="00D459D5">
              <w:rPr>
                <w:rFonts w:ascii="PT Astra Serif" w:hAnsi="PT Astra Serif" w:cs="Times New Roman"/>
                <w:sz w:val="26"/>
                <w:szCs w:val="26"/>
              </w:rPr>
              <w:t>субъекта</w:t>
            </w:r>
          </w:p>
          <w:p w:rsidR="009366DE" w:rsidRPr="00D459D5" w:rsidRDefault="00FB51A8" w:rsidP="00FB51A8">
            <w:pPr>
              <w:jc w:val="center"/>
              <w:rPr>
                <w:rFonts w:ascii="PT Astra Serif" w:hAnsi="PT Astra Serif" w:cs="Times New Roman"/>
                <w:sz w:val="26"/>
                <w:szCs w:val="26"/>
              </w:rPr>
            </w:pPr>
            <w:r w:rsidRPr="00D459D5">
              <w:rPr>
                <w:rFonts w:ascii="PT Astra Serif" w:hAnsi="PT Astra Serif" w:cs="Times New Roman"/>
                <w:sz w:val="26"/>
                <w:szCs w:val="26"/>
              </w:rPr>
              <w:t>Российской Федерации</w:t>
            </w:r>
          </w:p>
        </w:tc>
        <w:tc>
          <w:tcPr>
            <w:tcW w:w="4929" w:type="dxa"/>
            <w:vAlign w:val="center"/>
          </w:tcPr>
          <w:p w:rsidR="009366DE" w:rsidRPr="00D459D5" w:rsidRDefault="00FB51A8" w:rsidP="00FB51A8">
            <w:pPr>
              <w:jc w:val="center"/>
              <w:rPr>
                <w:rFonts w:ascii="PT Astra Serif" w:hAnsi="PT Astra Serif" w:cs="Times New Roman"/>
                <w:sz w:val="26"/>
                <w:szCs w:val="26"/>
              </w:rPr>
            </w:pPr>
            <w:r w:rsidRPr="00D459D5">
              <w:rPr>
                <w:rFonts w:ascii="PT Astra Serif" w:hAnsi="PT Astra Serif" w:cs="Times New Roman"/>
                <w:sz w:val="26"/>
                <w:szCs w:val="26"/>
              </w:rPr>
              <w:t>Л</w:t>
            </w:r>
            <w:r w:rsidR="009366DE" w:rsidRPr="00D459D5">
              <w:rPr>
                <w:rFonts w:ascii="PT Astra Serif" w:hAnsi="PT Astra Serif" w:cs="Times New Roman"/>
                <w:sz w:val="26"/>
                <w:szCs w:val="26"/>
              </w:rPr>
              <w:t>ьготы и меры социа</w:t>
            </w:r>
            <w:r w:rsidR="00B52325" w:rsidRPr="00D459D5">
              <w:rPr>
                <w:rFonts w:ascii="PT Astra Serif" w:hAnsi="PT Astra Serif" w:cs="Times New Roman"/>
                <w:sz w:val="26"/>
                <w:szCs w:val="26"/>
              </w:rPr>
              <w:t>льной поддержки, предоставляемые</w:t>
            </w:r>
            <w:r w:rsidR="009366DE" w:rsidRPr="00D459D5">
              <w:rPr>
                <w:rFonts w:ascii="PT Astra Serif" w:hAnsi="PT Astra Serif" w:cs="Times New Roman"/>
                <w:sz w:val="26"/>
                <w:szCs w:val="26"/>
              </w:rPr>
              <w:t xml:space="preserve"> в настоящее время военнослужащим и членам их семей</w:t>
            </w:r>
          </w:p>
        </w:tc>
        <w:tc>
          <w:tcPr>
            <w:tcW w:w="4929" w:type="dxa"/>
            <w:vAlign w:val="center"/>
          </w:tcPr>
          <w:p w:rsidR="009366DE" w:rsidRPr="00D459D5" w:rsidRDefault="009366DE" w:rsidP="00FB51A8">
            <w:pPr>
              <w:jc w:val="center"/>
              <w:rPr>
                <w:rFonts w:ascii="PT Astra Serif" w:hAnsi="PT Astra Serif" w:cs="Times New Roman"/>
                <w:sz w:val="26"/>
                <w:szCs w:val="26"/>
              </w:rPr>
            </w:pPr>
            <w:r w:rsidRPr="00D459D5">
              <w:rPr>
                <w:rFonts w:ascii="PT Astra Serif" w:hAnsi="PT Astra Serif" w:cs="Times New Roman"/>
                <w:sz w:val="26"/>
                <w:szCs w:val="26"/>
              </w:rPr>
              <w:t>Нормативные правовые акты, регламентирующие предоставление льгот и мер социальной поддержки военнослужащим и членам их семей</w:t>
            </w:r>
          </w:p>
        </w:tc>
      </w:tr>
      <w:tr w:rsidR="009366DE" w:rsidRPr="00D459D5" w:rsidTr="009366DE">
        <w:tc>
          <w:tcPr>
            <w:tcW w:w="4928" w:type="dxa"/>
          </w:tcPr>
          <w:p w:rsidR="009366DE" w:rsidRPr="00D459D5" w:rsidRDefault="007D4372" w:rsidP="00AC5254">
            <w:pPr>
              <w:jc w:val="both"/>
              <w:rPr>
                <w:rFonts w:ascii="PT Astra Serif" w:hAnsi="PT Astra Serif"/>
                <w:sz w:val="26"/>
                <w:szCs w:val="26"/>
              </w:rPr>
            </w:pPr>
            <w:r w:rsidRPr="00D459D5">
              <w:rPr>
                <w:rFonts w:ascii="PT Astra Serif" w:hAnsi="PT Astra Serif" w:cs="Times New Roman"/>
                <w:sz w:val="26"/>
                <w:szCs w:val="26"/>
              </w:rPr>
              <w:t>Свердловская область</w:t>
            </w:r>
          </w:p>
        </w:tc>
        <w:tc>
          <w:tcPr>
            <w:tcW w:w="4929" w:type="dxa"/>
          </w:tcPr>
          <w:p w:rsidR="009A6509" w:rsidRPr="00D459D5" w:rsidRDefault="009A6509" w:rsidP="009A6509">
            <w:pPr>
              <w:jc w:val="both"/>
              <w:rPr>
                <w:rFonts w:ascii="PT Astra Serif" w:hAnsi="PT Astra Serif" w:cs="Times New Roman"/>
                <w:sz w:val="26"/>
                <w:szCs w:val="26"/>
              </w:rPr>
            </w:pPr>
            <w:r w:rsidRPr="00D459D5">
              <w:rPr>
                <w:rFonts w:ascii="PT Astra Serif" w:hAnsi="PT Astra Serif" w:cs="Times New Roman"/>
                <w:sz w:val="26"/>
                <w:szCs w:val="26"/>
              </w:rPr>
              <w:t xml:space="preserve">Единовременные денежные выплаты военнослужащим, лицам рядового и начальствующего состава органов внутренних дел, войск национальной гвардии и органов государственной безопасности, сотрудникам учреждений и органов уголовно-исполнительной системы, органов принудительного исполнения Российской Федерации, принимавшим участие в специальной военной операции (далее – участник СВО), 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прокурорам, сотрудникам Следственного комитета Российской Федерации, выполнявшим задачи по отражению вооруженного вторжения на территорию Российской Федерации, а также по отражению вооруженной провокации на </w:t>
            </w:r>
            <w:r w:rsidRPr="00D459D5">
              <w:rPr>
                <w:rFonts w:ascii="PT Astra Serif" w:hAnsi="PT Astra Serif" w:cs="Times New Roman"/>
                <w:sz w:val="26"/>
                <w:szCs w:val="26"/>
              </w:rPr>
              <w:lastRenderedPageBreak/>
              <w:t xml:space="preserve">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лицо, выполнявшее задачи по отражению вооруженного вторжения), гражданам, заключившим контракт о прохождении военной службы с Министерством обороны Российской Федерации, зачисленным в списки воинских частей и проходящим военную службу по контракту (далее – лицо, заключившее контракт),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отражения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w:t>
            </w:r>
            <w:r w:rsidRPr="00D459D5">
              <w:rPr>
                <w:rFonts w:ascii="PT Astra Serif" w:hAnsi="PT Astra Serif" w:cs="Times New Roman"/>
                <w:sz w:val="26"/>
                <w:szCs w:val="26"/>
              </w:rPr>
              <w:lastRenderedPageBreak/>
              <w:t>доброволец), 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(далее – сотрудник организации, содействующей выполнению задач), и членам их семей (далее – единовременные денежные выплаты) в следующих размерах:</w:t>
            </w:r>
          </w:p>
          <w:p w:rsidR="009A6509" w:rsidRPr="00D459D5" w:rsidRDefault="009A6509" w:rsidP="009A6509">
            <w:pPr>
              <w:jc w:val="both"/>
              <w:rPr>
                <w:rFonts w:ascii="PT Astra Serif" w:hAnsi="PT Astra Serif" w:cs="Times New Roman"/>
                <w:sz w:val="26"/>
                <w:szCs w:val="26"/>
              </w:rPr>
            </w:pPr>
            <w:r w:rsidRPr="00D459D5">
              <w:rPr>
                <w:rFonts w:ascii="PT Astra Serif" w:hAnsi="PT Astra Serif" w:cs="Times New Roman"/>
                <w:sz w:val="26"/>
                <w:szCs w:val="26"/>
              </w:rPr>
              <w:t xml:space="preserve">1) 150 000 рублей – участнику СВО, лицу, выполнявшему задачи по отражению вооруженного вторжения, лицу, заключившему контракт, за каждое ранение (увечье, травму, контузию), полученное в ходе специальной военной операции или выполнения задач по отражению вооруженного вторжения на территорию Российской Федерации (далее – вооруженное вторжение), а также по отражению вооруженной провокации на Государственной границе Российской Федерации и территориях субъектов Российской Федерации, </w:t>
            </w:r>
            <w:r w:rsidRPr="00D459D5">
              <w:rPr>
                <w:rFonts w:ascii="PT Astra Serif" w:hAnsi="PT Astra Serif" w:cs="Times New Roman"/>
                <w:sz w:val="26"/>
                <w:szCs w:val="26"/>
              </w:rPr>
              <w:lastRenderedPageBreak/>
              <w:t xml:space="preserve">прилегающих к районам проведения специальной военной операции (далее – вооруженная провокация); добровольцу за каждое ранение (увечье, травму, контузию), полученное в ходе специальной военной операции в связи с исполнением обязанностей по контракту о пребывании в созданном по решению органов государственной власти Российской Федерации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а также отражения вооруженной провокации (далее – добровольческое формирование); сотруднику организации, содействующей выполнению задач, за каждое ранение (увечье, травму, контузию), полученное в ходе специальной военной операции в связи с исполнением обязанностей по контракту (в рамках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w:t>
            </w:r>
            <w:r w:rsidRPr="00D459D5">
              <w:rPr>
                <w:rFonts w:ascii="PT Astra Serif" w:hAnsi="PT Astra Serif" w:cs="Times New Roman"/>
                <w:sz w:val="26"/>
                <w:szCs w:val="26"/>
              </w:rPr>
              <w:lastRenderedPageBreak/>
              <w:t>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(далее – организации, содействующие выполнению задач);</w:t>
            </w:r>
          </w:p>
          <w:p w:rsidR="009A6509" w:rsidRPr="00D459D5" w:rsidRDefault="009A6509" w:rsidP="009A6509">
            <w:pPr>
              <w:jc w:val="both"/>
              <w:rPr>
                <w:rFonts w:ascii="PT Astra Serif" w:hAnsi="PT Astra Serif" w:cs="Times New Roman"/>
                <w:sz w:val="26"/>
                <w:szCs w:val="26"/>
              </w:rPr>
            </w:pPr>
            <w:r w:rsidRPr="00D459D5">
              <w:rPr>
                <w:rFonts w:ascii="PT Astra Serif" w:hAnsi="PT Astra Serif" w:cs="Times New Roman"/>
                <w:sz w:val="26"/>
                <w:szCs w:val="26"/>
              </w:rPr>
              <w:t xml:space="preserve">2) 300 000 рублей – участнику СВО, лицу, выполнявшему задачи по отражению вооруженного вторжения, лицу, заключившему контракт, признанным инвалидами </w:t>
            </w:r>
            <w:r w:rsidRPr="00D459D5">
              <w:rPr>
                <w:rFonts w:ascii="PT Astra Serif" w:hAnsi="PT Astra Serif" w:cs="Times New Roman"/>
                <w:sz w:val="26"/>
                <w:szCs w:val="26"/>
                <w:lang w:val="en-US"/>
              </w:rPr>
              <w:t>III</w:t>
            </w:r>
            <w:r w:rsidRPr="00D459D5">
              <w:rPr>
                <w:rFonts w:ascii="PT Astra Serif" w:hAnsi="PT Astra Serif" w:cs="Times New Roman"/>
                <w:sz w:val="26"/>
                <w:szCs w:val="26"/>
              </w:rPr>
              <w:t xml:space="preserve"> группы вследствие военной травмы, полученной во время участия в специальной военной операции или выполнения задач по отражению вооруженного вторжения, а также по отражению вооруженной провокации; добровольцу, признанному инвалидом </w:t>
            </w:r>
            <w:r w:rsidRPr="00D459D5">
              <w:rPr>
                <w:rFonts w:ascii="PT Astra Serif" w:hAnsi="PT Astra Serif" w:cs="Times New Roman"/>
                <w:sz w:val="26"/>
                <w:szCs w:val="26"/>
                <w:lang w:val="en-US"/>
              </w:rPr>
              <w:t>III</w:t>
            </w:r>
            <w:r w:rsidRPr="00D459D5">
              <w:rPr>
                <w:rFonts w:ascii="PT Astra Serif" w:hAnsi="PT Astra Serif" w:cs="Times New Roman"/>
                <w:sz w:val="26"/>
                <w:szCs w:val="26"/>
              </w:rPr>
              <w:t xml:space="preserve"> группы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сотруднику организации, содействующей выполнению задач, признанному инвалидом </w:t>
            </w:r>
            <w:r w:rsidRPr="00D459D5">
              <w:rPr>
                <w:rFonts w:ascii="PT Astra Serif" w:hAnsi="PT Astra Serif" w:cs="Times New Roman"/>
                <w:sz w:val="26"/>
                <w:szCs w:val="26"/>
                <w:lang w:val="en-US"/>
              </w:rPr>
              <w:t>III</w:t>
            </w:r>
            <w:r w:rsidRPr="00D459D5">
              <w:rPr>
                <w:rFonts w:ascii="PT Astra Serif" w:hAnsi="PT Astra Serif" w:cs="Times New Roman"/>
                <w:sz w:val="26"/>
                <w:szCs w:val="26"/>
              </w:rPr>
              <w:t xml:space="preserve"> группы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w:t>
            </w:r>
            <w:r w:rsidRPr="00D459D5">
              <w:rPr>
                <w:rFonts w:ascii="PT Astra Serif" w:hAnsi="PT Astra Serif" w:cs="Times New Roman"/>
                <w:sz w:val="26"/>
                <w:szCs w:val="26"/>
              </w:rPr>
              <w:lastRenderedPageBreak/>
              <w:t>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A6509" w:rsidRPr="00D459D5" w:rsidRDefault="009A6509" w:rsidP="009A6509">
            <w:pPr>
              <w:jc w:val="both"/>
              <w:rPr>
                <w:rFonts w:ascii="PT Astra Serif" w:hAnsi="PT Astra Serif" w:cs="Times New Roman"/>
                <w:sz w:val="26"/>
                <w:szCs w:val="26"/>
              </w:rPr>
            </w:pPr>
            <w:r w:rsidRPr="00D459D5">
              <w:rPr>
                <w:rFonts w:ascii="PT Astra Serif" w:hAnsi="PT Astra Serif" w:cs="Times New Roman"/>
                <w:sz w:val="26"/>
                <w:szCs w:val="26"/>
              </w:rPr>
              <w:t xml:space="preserve">3) 400 000 рублей – участнику СВО, лицу, выполнявшему задачи по отражению вооруженного вторжения, лицу, заключившему контракт, признанным инвалидами </w:t>
            </w:r>
            <w:r w:rsidRPr="00D459D5">
              <w:rPr>
                <w:rFonts w:ascii="PT Astra Serif" w:hAnsi="PT Astra Serif" w:cs="Times New Roman"/>
                <w:sz w:val="26"/>
                <w:szCs w:val="26"/>
                <w:lang w:val="en-US"/>
              </w:rPr>
              <w:t>II</w:t>
            </w:r>
            <w:r w:rsidRPr="00D459D5">
              <w:rPr>
                <w:rFonts w:ascii="PT Astra Serif" w:hAnsi="PT Astra Serif" w:cs="Times New Roman"/>
                <w:sz w:val="26"/>
                <w:szCs w:val="26"/>
              </w:rPr>
              <w:t xml:space="preserve"> группы вследствие военной травмы, полученной во время участия в специальной военной операции или выполнения задач по отражению вооруженного вторжения, а также по отражению вооруженной провокации; добровольцу, признанному инвалидом </w:t>
            </w:r>
            <w:r w:rsidRPr="00D459D5">
              <w:rPr>
                <w:rFonts w:ascii="PT Astra Serif" w:hAnsi="PT Astra Serif" w:cs="Times New Roman"/>
                <w:sz w:val="26"/>
                <w:szCs w:val="26"/>
                <w:lang w:val="en-US"/>
              </w:rPr>
              <w:t>II</w:t>
            </w:r>
            <w:r w:rsidRPr="00D459D5">
              <w:rPr>
                <w:rFonts w:ascii="PT Astra Serif" w:hAnsi="PT Astra Serif" w:cs="Times New Roman"/>
                <w:sz w:val="26"/>
                <w:szCs w:val="26"/>
              </w:rPr>
              <w:t xml:space="preserve"> группы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сотруднику организации, содействующей выполнению задач, признанному инвалидом </w:t>
            </w:r>
            <w:r w:rsidRPr="00D459D5">
              <w:rPr>
                <w:rFonts w:ascii="PT Astra Serif" w:hAnsi="PT Astra Serif" w:cs="Times New Roman"/>
                <w:sz w:val="26"/>
                <w:szCs w:val="26"/>
                <w:lang w:val="en-US"/>
              </w:rPr>
              <w:t>II</w:t>
            </w:r>
            <w:r w:rsidRPr="00D459D5">
              <w:rPr>
                <w:rFonts w:ascii="PT Astra Serif" w:hAnsi="PT Astra Serif" w:cs="Times New Roman"/>
                <w:sz w:val="26"/>
                <w:szCs w:val="26"/>
              </w:rPr>
              <w:t xml:space="preserve"> группы вследствие увечья (ранения, травмы, контузии), заболевания, полученного в связи с исполнением контракта (иных </w:t>
            </w:r>
            <w:r w:rsidRPr="00D459D5">
              <w:rPr>
                <w:rFonts w:ascii="PT Astra Serif" w:hAnsi="PT Astra Serif" w:cs="Times New Roman"/>
                <w:sz w:val="26"/>
                <w:szCs w:val="26"/>
              </w:rPr>
              <w:lastRenderedPageBreak/>
              <w:t>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A6509" w:rsidRPr="00D459D5" w:rsidRDefault="009A6509" w:rsidP="009A6509">
            <w:pPr>
              <w:jc w:val="both"/>
              <w:rPr>
                <w:rFonts w:ascii="PT Astra Serif" w:hAnsi="PT Astra Serif" w:cs="Times New Roman"/>
                <w:sz w:val="26"/>
                <w:szCs w:val="26"/>
              </w:rPr>
            </w:pPr>
            <w:r w:rsidRPr="00D459D5">
              <w:rPr>
                <w:rFonts w:ascii="PT Astra Serif" w:hAnsi="PT Astra Serif" w:cs="Times New Roman"/>
                <w:sz w:val="26"/>
                <w:szCs w:val="26"/>
              </w:rPr>
              <w:t xml:space="preserve">4) 500 000 рублей – участнику СВО, лицу, выполнявшему задачи по отражению вооруженного вторжения, лицу, заключившему контракт, признанным инвалидами </w:t>
            </w:r>
            <w:r w:rsidRPr="00D459D5">
              <w:rPr>
                <w:rFonts w:ascii="PT Astra Serif" w:hAnsi="PT Astra Serif" w:cs="Times New Roman"/>
                <w:sz w:val="26"/>
                <w:szCs w:val="26"/>
                <w:lang w:val="en-US"/>
              </w:rPr>
              <w:t>I</w:t>
            </w:r>
            <w:r w:rsidRPr="00D459D5">
              <w:rPr>
                <w:rFonts w:ascii="PT Astra Serif" w:hAnsi="PT Astra Serif" w:cs="Times New Roman"/>
                <w:sz w:val="26"/>
                <w:szCs w:val="26"/>
              </w:rPr>
              <w:t xml:space="preserve"> группы вследствие военной травмы, полученной во время участия в специальной военной операции или выполнения задач по отражению вооруженного вторжения, а также по отражению вооруженной провокации; добровольцу, признанному инвалидом </w:t>
            </w:r>
            <w:r w:rsidRPr="00D459D5">
              <w:rPr>
                <w:rFonts w:ascii="PT Astra Serif" w:hAnsi="PT Astra Serif" w:cs="Times New Roman"/>
                <w:sz w:val="26"/>
                <w:szCs w:val="26"/>
                <w:lang w:val="en-US"/>
              </w:rPr>
              <w:t>I</w:t>
            </w:r>
            <w:r w:rsidRPr="00D459D5">
              <w:rPr>
                <w:rFonts w:ascii="PT Astra Serif" w:hAnsi="PT Astra Serif" w:cs="Times New Roman"/>
                <w:sz w:val="26"/>
                <w:szCs w:val="26"/>
              </w:rPr>
              <w:t xml:space="preserve"> группы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сотруднику организации, содействующей выполнению задач, признанному инвалидом </w:t>
            </w:r>
            <w:r w:rsidRPr="00D459D5">
              <w:rPr>
                <w:rFonts w:ascii="PT Astra Serif" w:hAnsi="PT Astra Serif" w:cs="Times New Roman"/>
                <w:sz w:val="26"/>
                <w:szCs w:val="26"/>
                <w:lang w:val="en-US"/>
              </w:rPr>
              <w:t>I</w:t>
            </w:r>
            <w:r w:rsidRPr="00D459D5">
              <w:rPr>
                <w:rFonts w:ascii="PT Astra Serif" w:hAnsi="PT Astra Serif" w:cs="Times New Roman"/>
                <w:sz w:val="26"/>
                <w:szCs w:val="26"/>
              </w:rPr>
              <w:t xml:space="preserve"> группы вследствие увечья (ранения, травмы, контузии), </w:t>
            </w:r>
            <w:r w:rsidRPr="00D459D5">
              <w:rPr>
                <w:rFonts w:ascii="PT Astra Serif" w:hAnsi="PT Astra Serif" w:cs="Times New Roman"/>
                <w:sz w:val="26"/>
                <w:szCs w:val="26"/>
              </w:rPr>
              <w:lastRenderedPageBreak/>
              <w:t>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366DE" w:rsidRPr="00D459D5" w:rsidRDefault="009A6509" w:rsidP="009A6509">
            <w:pPr>
              <w:jc w:val="both"/>
              <w:rPr>
                <w:rFonts w:ascii="PT Astra Serif" w:hAnsi="PT Astra Serif"/>
                <w:sz w:val="26"/>
                <w:szCs w:val="26"/>
              </w:rPr>
            </w:pPr>
            <w:r w:rsidRPr="00D459D5">
              <w:rPr>
                <w:rFonts w:ascii="PT Astra Serif" w:hAnsi="PT Astra Serif" w:cs="Times New Roman"/>
                <w:sz w:val="26"/>
                <w:szCs w:val="26"/>
              </w:rPr>
              <w:t>5) 1 500 000 рублей – членам семьи погибшего (умершего) участника СВО, лица, выполнявшего задачи по отражению вооруженного вторжения, лица, заключившего контракт, добровольца, сотрудника организации, содействующей выполнению задач</w:t>
            </w:r>
          </w:p>
        </w:tc>
        <w:tc>
          <w:tcPr>
            <w:tcW w:w="4929" w:type="dxa"/>
          </w:tcPr>
          <w:p w:rsidR="009366DE" w:rsidRPr="00D459D5" w:rsidRDefault="00EA0426" w:rsidP="00BD48B8">
            <w:pPr>
              <w:jc w:val="both"/>
              <w:rPr>
                <w:rFonts w:ascii="PT Astra Serif" w:hAnsi="PT Astra Serif"/>
                <w:sz w:val="26"/>
                <w:szCs w:val="26"/>
              </w:rPr>
            </w:pPr>
            <w:r w:rsidRPr="00D459D5">
              <w:rPr>
                <w:rFonts w:ascii="PT Astra Serif" w:hAnsi="PT Astra Serif" w:cs="Times New Roman"/>
                <w:sz w:val="26"/>
                <w:szCs w:val="26"/>
              </w:rPr>
              <w:lastRenderedPageBreak/>
              <w:t>Постановление Правительства Свердловской области от 08.06.2023</w:t>
            </w:r>
            <w:r w:rsidRPr="00D459D5">
              <w:rPr>
                <w:rFonts w:ascii="PT Astra Serif" w:hAnsi="PT Astra Serif" w:cs="Times New Roman"/>
                <w:sz w:val="26"/>
                <w:szCs w:val="26"/>
              </w:rPr>
              <w:br/>
              <w:t>№ 407-ПП «</w:t>
            </w:r>
            <w:r w:rsidR="00BD48B8" w:rsidRPr="00D459D5">
              <w:rPr>
                <w:rFonts w:ascii="PT Astra Serif" w:hAnsi="PT Astra Serif" w:cs="Times New Roman"/>
                <w:sz w:val="26"/>
                <w:szCs w:val="26"/>
              </w:rPr>
              <w:t>О предоставлении единовременных денежных выплат отдельным категориям лиц,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по отражению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членам их семей»</w:t>
            </w:r>
          </w:p>
        </w:tc>
      </w:tr>
      <w:tr w:rsidR="00193CD7" w:rsidRPr="005302CA" w:rsidTr="009366DE">
        <w:tc>
          <w:tcPr>
            <w:tcW w:w="4928" w:type="dxa"/>
          </w:tcPr>
          <w:p w:rsidR="00193CD7" w:rsidRPr="005302CA" w:rsidRDefault="00193CD7" w:rsidP="00AC5254">
            <w:pPr>
              <w:jc w:val="both"/>
              <w:rPr>
                <w:rFonts w:ascii="PT Astra Serif" w:hAnsi="PT Astra Serif" w:cs="Times New Roman"/>
                <w:sz w:val="26"/>
                <w:szCs w:val="26"/>
              </w:rPr>
            </w:pPr>
            <w:r w:rsidRPr="005302CA">
              <w:rPr>
                <w:rFonts w:ascii="PT Astra Serif" w:hAnsi="PT Astra Serif" w:cs="Times New Roman"/>
                <w:sz w:val="26"/>
                <w:szCs w:val="26"/>
              </w:rPr>
              <w:lastRenderedPageBreak/>
              <w:t>Свердловская область</w:t>
            </w:r>
          </w:p>
        </w:tc>
        <w:tc>
          <w:tcPr>
            <w:tcW w:w="4929" w:type="dxa"/>
          </w:tcPr>
          <w:p w:rsidR="00193CD7" w:rsidRPr="005302CA" w:rsidRDefault="00193CD7" w:rsidP="00AC5254">
            <w:pPr>
              <w:jc w:val="both"/>
              <w:rPr>
                <w:rFonts w:ascii="PT Astra Serif" w:hAnsi="PT Astra Serif" w:cs="Times New Roman"/>
                <w:sz w:val="26"/>
                <w:szCs w:val="26"/>
              </w:rPr>
            </w:pPr>
            <w:r w:rsidRPr="005302CA">
              <w:rPr>
                <w:rFonts w:ascii="PT Astra Serif" w:hAnsi="PT Astra Serif" w:cs="Times New Roman"/>
                <w:sz w:val="26"/>
                <w:szCs w:val="26"/>
              </w:rPr>
              <w:t>Единовременные денежные выплаты:</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1) в размере 2 700 000 рублей гражданину,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t xml:space="preserve">с 1 января 2026 года по 22 мая 2026 года контракт о прохождении военной службы с Министерством обороны Российской Федерации, в размере 2 500 000 рублей гражданину,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t xml:space="preserve">с 23 мая 2026 года по 31 декабря 2026 года контракт о прохождении военной службы с Министерством обороны </w:t>
            </w:r>
            <w:r w:rsidRPr="005302CA">
              <w:rPr>
                <w:rFonts w:ascii="PT Astra Serif" w:hAnsi="PT Astra Serif" w:cs="Times New Roman"/>
                <w:sz w:val="26"/>
                <w:szCs w:val="26"/>
              </w:rPr>
              <w:lastRenderedPageBreak/>
              <w:t>Российской Федерации, из числа:</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заключивших контракт о прохождении военной службы с Министерством обороны Российской Федерации в пункте отбора на военную службу по контракту (1 разряда) города Екатеринбурга Министерства обороны Российской Федерации, Военном комиссариате Свердловской области, зачисленных в списки воинских частей Министерства обороны Российской Федерации и убывших для выполнения задач специальной военной операции;</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военнослужащих, призванных на военную службу в Вооруженные Силы Российской Федерации военными комиссариатами Свердловской области, заключивших контракт о прохождении военной службы в период прохождения военной службы по призыву, избравших Свердловскую область для получения единовременных денежных выплат;</w:t>
            </w:r>
            <w:r w:rsidRPr="005302CA">
              <w:rPr>
                <w:rFonts w:ascii="PT Astra Serif" w:hAnsi="PT Astra Serif" w:cs="Times New Roman"/>
                <w:sz w:val="26"/>
                <w:szCs w:val="26"/>
              </w:rPr>
              <w:t xml:space="preserve"> </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2) в размере 400 000 рублей гражданину, заключившему в период с 1 января 2026 года по 31 декабря 2026 года контракт о прохождении военной службы с Министерством обороны Российской Федерации, из числа:</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граждан, заключивших контракт о прохождении военной службы с Министерством обороны Российской </w:t>
            </w:r>
            <w:r w:rsidRPr="005302CA">
              <w:rPr>
                <w:rFonts w:ascii="PT Astra Serif" w:hAnsi="PT Astra Serif" w:cs="Times New Roman"/>
                <w:sz w:val="26"/>
                <w:szCs w:val="26"/>
              </w:rPr>
              <w:lastRenderedPageBreak/>
              <w:t>Федерации в пункте отбора на военную службу по контракту (1 разряда) города Екатеринбурга Министерства обороны Российской Федерации, Военном комиссариате Свердловской области, зачисленных в списки воинских частей Министерства обороны Российской Федерации и не убывших для выполнения задач специальной военной операции;</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военнослужащих, призванных на военную службу по мобилизации в Вооруженные Силы Российской Федерации военными комиссариатами Свердловской области в соответствии с Указом Президента Российской Федерации от 21 сентября 2022 года </w:t>
            </w:r>
            <w:r w:rsidRPr="005302CA">
              <w:rPr>
                <w:rFonts w:ascii="PT Astra Serif" w:hAnsi="PT Astra Serif" w:cs="Times New Roman"/>
                <w:sz w:val="26"/>
                <w:szCs w:val="26"/>
              </w:rPr>
              <w:br/>
            </w:r>
            <w:r w:rsidRPr="005302CA">
              <w:rPr>
                <w:rFonts w:ascii="PT Astra Serif" w:hAnsi="PT Astra Serif" w:cs="Times New Roman"/>
                <w:sz w:val="26"/>
                <w:szCs w:val="26"/>
              </w:rPr>
              <w:t xml:space="preserve">№ 647 </w:t>
            </w:r>
            <w:r w:rsidRPr="005302CA">
              <w:rPr>
                <w:rFonts w:ascii="PT Astra Serif" w:hAnsi="PT Astra Serif" w:cs="Times New Roman"/>
                <w:sz w:val="26"/>
                <w:szCs w:val="26"/>
              </w:rPr>
              <w:t>«</w:t>
            </w:r>
            <w:r w:rsidRPr="005302CA">
              <w:rPr>
                <w:rFonts w:ascii="PT Astra Serif" w:hAnsi="PT Astra Serif" w:cs="Times New Roman"/>
                <w:sz w:val="26"/>
                <w:szCs w:val="26"/>
              </w:rPr>
              <w:t>Об объявлении частичной мобилизации в Российской Федерации</w:t>
            </w:r>
            <w:r w:rsidRPr="005302CA">
              <w:rPr>
                <w:rFonts w:ascii="PT Astra Serif" w:hAnsi="PT Astra Serif" w:cs="Times New Roman"/>
                <w:sz w:val="26"/>
                <w:szCs w:val="26"/>
              </w:rPr>
              <w:t>»</w:t>
            </w:r>
            <w:r w:rsidRPr="005302CA">
              <w:rPr>
                <w:rFonts w:ascii="PT Astra Serif" w:hAnsi="PT Astra Serif" w:cs="Times New Roman"/>
                <w:sz w:val="26"/>
                <w:szCs w:val="26"/>
              </w:rPr>
              <w:t>, заключивших первый контракт о прохождении военной службы, избравших Свердловскую область для получения единовременных денежных выплат;</w:t>
            </w:r>
            <w:r w:rsidRPr="005302CA">
              <w:rPr>
                <w:rFonts w:ascii="PT Astra Serif" w:hAnsi="PT Astra Serif" w:cs="Times New Roman"/>
                <w:sz w:val="26"/>
                <w:szCs w:val="26"/>
              </w:rPr>
              <w:t xml:space="preserve"> </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3) в размере 100 000 рублей гражданину, убывшему для прохождения военной службы через Военный комиссариат Свердловской области или пункт отбора на военную службу по контракту </w:t>
            </w:r>
            <w:r w:rsidRPr="005302CA">
              <w:rPr>
                <w:rFonts w:ascii="PT Astra Serif" w:hAnsi="PT Astra Serif" w:cs="Times New Roman"/>
                <w:sz w:val="26"/>
                <w:szCs w:val="26"/>
              </w:rPr>
              <w:br/>
            </w:r>
            <w:r w:rsidRPr="005302CA">
              <w:rPr>
                <w:rFonts w:ascii="PT Astra Serif" w:hAnsi="PT Astra Serif" w:cs="Times New Roman"/>
                <w:sz w:val="26"/>
                <w:szCs w:val="26"/>
              </w:rPr>
              <w:t xml:space="preserve">(1 разряда) города Екатеринбурга Министерства обороны Российской Федерации,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lastRenderedPageBreak/>
              <w:t>с 1 января 2024 года по 14 июня 2024 года контракт о прохождении военной службы с Министерством обороны Российской Федерации, зачисленному в списки воинских частей и проходящему военную службу по контракту;</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4) в размере 400 000 рублей гражданину, убывшему для прохождения военной службы через Военный комиссариат Свердловской области или пункт отбора на военную службу по контракту </w:t>
            </w:r>
            <w:r w:rsidRPr="005302CA">
              <w:rPr>
                <w:rFonts w:ascii="PT Astra Serif" w:hAnsi="PT Astra Serif" w:cs="Times New Roman"/>
                <w:sz w:val="26"/>
                <w:szCs w:val="26"/>
              </w:rPr>
              <w:br/>
            </w:r>
            <w:r w:rsidRPr="005302CA">
              <w:rPr>
                <w:rFonts w:ascii="PT Astra Serif" w:hAnsi="PT Astra Serif" w:cs="Times New Roman"/>
                <w:sz w:val="26"/>
                <w:szCs w:val="26"/>
              </w:rPr>
              <w:t xml:space="preserve">(1 разряда) города Екатеринбурга Министерства обороны Российской Федерации,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t>с 15 июня 2024 года по 31 августа 2024 года контракт о прохождении военной службы с Министерством обороны Российской Федерации, зачисленному в списки воинских частей и проходящему военную службу по контракту;</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5) в размере 1 000 000 рублей гражданину, убывшему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заключившему в период с 1 сентября 2024 года по 19 сентября 2024 года контракт о прохождении военной службы с </w:t>
            </w:r>
            <w:r w:rsidRPr="005302CA">
              <w:rPr>
                <w:rFonts w:ascii="PT Astra Serif" w:hAnsi="PT Astra Serif" w:cs="Times New Roman"/>
                <w:sz w:val="26"/>
                <w:szCs w:val="26"/>
              </w:rPr>
              <w:lastRenderedPageBreak/>
              <w:t>Министерством обороны Российской Федерации, зачисленному в списки воинских частей и проходящему военную службу по контракту;</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6) в размере 1 500 000 рублей гражданину,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t>с 20 сентября 2024 года по 14 марта 2025 года контракт о прохождении военной службы с Министерством обороны Российской Федерации, из числа:</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убывших для прохождения военной службы через Военный комиссариат Свердловской области, зачисленных в списки воинских частей и проходящих военную службу по контракту, избравших Свердловскую область для получения единовременных денежных выплат;</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убывших для прохождения военной службы через пункт отбора на военную службу по контракту (1 разряда) города Екатеринбурга Министерства обороны Российской Федерации, зачисленных в списки воинских частей и проходящих военную службу по контракту;</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военнослужащих, призванных на военную службу в Вооруженные Силы Российской Федерации военными комиссариатами Свердловской области, заключивших контракт о прохождении </w:t>
            </w:r>
            <w:r w:rsidRPr="005302CA">
              <w:rPr>
                <w:rFonts w:ascii="PT Astra Serif" w:hAnsi="PT Astra Serif" w:cs="Times New Roman"/>
                <w:sz w:val="26"/>
                <w:szCs w:val="26"/>
              </w:rPr>
              <w:lastRenderedPageBreak/>
              <w:t>военной службы в период прохождения военной службы по призыву, избравших Свердловскую область для получения единовременных денежных выплат;</w:t>
            </w:r>
            <w:r w:rsidRPr="005302CA">
              <w:rPr>
                <w:rFonts w:ascii="PT Astra Serif" w:hAnsi="PT Astra Serif" w:cs="Times New Roman"/>
                <w:sz w:val="26"/>
                <w:szCs w:val="26"/>
              </w:rPr>
              <w:t xml:space="preserve"> </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7) в размере 2 500 000 рублей гражданину, заключившему в период </w:t>
            </w:r>
            <w:r w:rsidRPr="005302CA">
              <w:rPr>
                <w:rFonts w:ascii="PT Astra Serif" w:hAnsi="PT Astra Serif" w:cs="Times New Roman"/>
                <w:sz w:val="26"/>
                <w:szCs w:val="26"/>
              </w:rPr>
              <w:br/>
            </w:r>
            <w:r w:rsidRPr="005302CA">
              <w:rPr>
                <w:rFonts w:ascii="PT Astra Serif" w:hAnsi="PT Astra Serif" w:cs="Times New Roman"/>
                <w:sz w:val="26"/>
                <w:szCs w:val="26"/>
              </w:rPr>
              <w:t>с 15 марта 2025 года по 31 декабря 2025 года контракт о прохождении военной службы с Министерством обороны Российской Федерации, из числа:</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убывших для прохождения военной службы через Военный комиссариат Свердловской области, зачисленных в списки воинских частей и проходящих военную службу по контракту, избравших Свердловскую область для получения единовременных денежных выплат;</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убывших для прохождения военной службы через пункт отбора на военную службу по контракту (1 разряда) города Екатеринбурга Министерства обороны Российской Федерации, зачисленных в списки воинских частей и проходящих военную службу по контракту;</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 xml:space="preserve">военнослужащих, призванных на военную службу в Вооруженные Силы Российской Федерации военными комиссариатами Свердловской области, заключивших контракт о прохождении </w:t>
            </w:r>
            <w:r w:rsidRPr="005302CA">
              <w:rPr>
                <w:rFonts w:ascii="PT Astra Serif" w:hAnsi="PT Astra Serif" w:cs="Times New Roman"/>
                <w:sz w:val="26"/>
                <w:szCs w:val="26"/>
              </w:rPr>
              <w:lastRenderedPageBreak/>
              <w:t>военной службы в период прохождения военной службы по призыву, избравших Свердловскую область для получения единовременных денежных выплат;</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8) в размере 400 000 рублей гражданину, заключившему на территории Свердловской области в период с 17 июля 2025 года по 31 декабря 2026 года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из числа:</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граждан, призванных на военную службу по мобилизации в Вооруженные Силы Российской Федерации, направленных в войска национальной гвардии Российской Федерации для прохождения военной службы;</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w:t>
            </w:r>
          </w:p>
          <w:p w:rsidR="00D459D5"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lastRenderedPageBreak/>
              <w:t xml:space="preserve">иных граждан Российской Федерации </w:t>
            </w:r>
            <w:r w:rsidRPr="005302CA">
              <w:rPr>
                <w:rFonts w:ascii="PT Astra Serif" w:hAnsi="PT Astra Serif" w:cs="Times New Roman"/>
                <w:sz w:val="26"/>
                <w:szCs w:val="26"/>
              </w:rPr>
              <w:br/>
            </w:r>
            <w:r w:rsidRPr="005302CA">
              <w:rPr>
                <w:rFonts w:ascii="PT Astra Serif" w:hAnsi="PT Astra Serif" w:cs="Times New Roman"/>
                <w:sz w:val="26"/>
                <w:szCs w:val="26"/>
              </w:rPr>
              <w:t>(за исключением отдельных категорий граждан, определяемых Правительством Российской Федерации) и иностранных граждан;</w:t>
            </w:r>
          </w:p>
          <w:p w:rsidR="00C4199F" w:rsidRPr="005302CA" w:rsidRDefault="00D459D5" w:rsidP="00D459D5">
            <w:pPr>
              <w:jc w:val="both"/>
              <w:rPr>
                <w:rFonts w:ascii="PT Astra Serif" w:hAnsi="PT Astra Serif" w:cs="Times New Roman"/>
                <w:sz w:val="26"/>
                <w:szCs w:val="26"/>
              </w:rPr>
            </w:pPr>
            <w:r w:rsidRPr="005302CA">
              <w:rPr>
                <w:rFonts w:ascii="PT Astra Serif" w:hAnsi="PT Astra Serif" w:cs="Times New Roman"/>
                <w:sz w:val="26"/>
                <w:szCs w:val="26"/>
              </w:rPr>
              <w:t>9) в размере 20 000 рублей ребенку гражданина, принимающего (принимавшего) участие в специальной военной операции или выполнявшего задачи по отражению вооруженного вторжения на территорию Российской Федерации, а также по отражению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заключившего в период с 1 января 2024 года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c>
          <w:tcPr>
            <w:tcW w:w="4929" w:type="dxa"/>
          </w:tcPr>
          <w:p w:rsidR="00193CD7" w:rsidRPr="005302CA" w:rsidRDefault="00D44A80" w:rsidP="00D224B7">
            <w:pPr>
              <w:autoSpaceDE w:val="0"/>
              <w:autoSpaceDN w:val="0"/>
              <w:adjustRightInd w:val="0"/>
              <w:jc w:val="both"/>
              <w:rPr>
                <w:rFonts w:ascii="PT Astra Serif" w:hAnsi="PT Astra Serif" w:cs="Times New Roman"/>
                <w:sz w:val="26"/>
                <w:szCs w:val="26"/>
              </w:rPr>
            </w:pPr>
            <w:r w:rsidRPr="005302CA">
              <w:rPr>
                <w:rFonts w:ascii="PT Astra Serif" w:hAnsi="PT Astra Serif" w:cs="Times New Roman"/>
                <w:sz w:val="26"/>
                <w:szCs w:val="26"/>
              </w:rPr>
              <w:lastRenderedPageBreak/>
              <w:t xml:space="preserve">Постановление Правительства Свердловской области от 14.01.2025 </w:t>
            </w:r>
            <w:r w:rsidRPr="005302CA">
              <w:rPr>
                <w:rFonts w:ascii="PT Astra Serif" w:hAnsi="PT Astra Serif" w:cs="Times New Roman"/>
                <w:sz w:val="26"/>
                <w:szCs w:val="26"/>
              </w:rPr>
              <w:br/>
              <w:t>№ 1-ПП «</w:t>
            </w:r>
            <w:r w:rsidR="00D224B7" w:rsidRPr="005302CA">
              <w:rPr>
                <w:rFonts w:ascii="PT Astra Serif" w:hAnsi="PT Astra Serif" w:cs="Times New Roman"/>
                <w:sz w:val="26"/>
                <w:szCs w:val="26"/>
              </w:rPr>
              <w:t xml:space="preserve">О предоставлении единовременных денежных выплат отдельным категориям граждан в связи с проведением специальной военной операции или выполнением задач по отражению вооруженного вторжения на территорию Российской Федерации, а также по отражению вооруженной провокации на Государственной границе </w:t>
            </w:r>
            <w:r w:rsidR="00D224B7" w:rsidRPr="005302CA">
              <w:rPr>
                <w:rFonts w:ascii="PT Astra Serif" w:hAnsi="PT Astra Serif" w:cs="Times New Roman"/>
                <w:sz w:val="26"/>
                <w:szCs w:val="26"/>
              </w:rPr>
              <w:lastRenderedPageBreak/>
              <w:t>Российской Федерации и территориях субъектов Российской Федерации, прилегающих к районам проведения специальной военной операции</w:t>
            </w:r>
            <w:r w:rsidRPr="005302CA">
              <w:rPr>
                <w:rFonts w:ascii="PT Astra Serif" w:hAnsi="PT Astra Serif" w:cs="Times New Roman"/>
                <w:sz w:val="26"/>
                <w:szCs w:val="26"/>
              </w:rPr>
              <w:t>»</w:t>
            </w:r>
          </w:p>
        </w:tc>
      </w:tr>
      <w:tr w:rsidR="009F5B0C" w:rsidRPr="0063031F" w:rsidTr="009366DE">
        <w:tc>
          <w:tcPr>
            <w:tcW w:w="4928" w:type="dxa"/>
          </w:tcPr>
          <w:p w:rsidR="009F5B0C" w:rsidRPr="0063031F" w:rsidRDefault="009F5B0C" w:rsidP="00AC5254">
            <w:pPr>
              <w:jc w:val="both"/>
              <w:rPr>
                <w:rFonts w:ascii="PT Astra Serif" w:hAnsi="PT Astra Serif" w:cs="Times New Roman"/>
                <w:sz w:val="26"/>
                <w:szCs w:val="26"/>
              </w:rPr>
            </w:pPr>
            <w:r w:rsidRPr="0063031F">
              <w:rPr>
                <w:rFonts w:ascii="PT Astra Serif" w:hAnsi="PT Astra Serif" w:cs="Times New Roman"/>
                <w:sz w:val="26"/>
                <w:szCs w:val="26"/>
              </w:rPr>
              <w:lastRenderedPageBreak/>
              <w:t>Свердловская область</w:t>
            </w:r>
          </w:p>
        </w:tc>
        <w:tc>
          <w:tcPr>
            <w:tcW w:w="4929" w:type="dxa"/>
          </w:tcPr>
          <w:p w:rsidR="009F5B0C" w:rsidRPr="0063031F" w:rsidRDefault="00C579A7" w:rsidP="00C579A7">
            <w:pPr>
              <w:autoSpaceDE w:val="0"/>
              <w:autoSpaceDN w:val="0"/>
              <w:adjustRightInd w:val="0"/>
              <w:jc w:val="both"/>
              <w:rPr>
                <w:rFonts w:ascii="PT Astra Serif" w:hAnsi="PT Astra Serif" w:cs="Times New Roman"/>
                <w:sz w:val="26"/>
                <w:szCs w:val="26"/>
              </w:rPr>
            </w:pPr>
            <w:r w:rsidRPr="00C579A7">
              <w:rPr>
                <w:rFonts w:ascii="PT Astra Serif" w:hAnsi="PT Astra Serif" w:cs="Times New Roman"/>
                <w:sz w:val="26"/>
                <w:szCs w:val="26"/>
              </w:rPr>
              <w:t xml:space="preserve">Министерство образования Свердловской области осуществляет приобретение путевок для оздоровления в организациях отдыха детей и их оздоровления, расположенных на побережье Черного моря, для отдельных категорий детей, </w:t>
            </w:r>
            <w:r w:rsidRPr="00C579A7">
              <w:rPr>
                <w:rFonts w:ascii="PT Astra Serif" w:hAnsi="PT Astra Serif" w:cs="Times New Roman"/>
                <w:sz w:val="26"/>
                <w:szCs w:val="26"/>
              </w:rPr>
              <w:lastRenderedPageBreak/>
              <w:t>находящихся в трудной жизненной ситуации, детей участников специальной военной операции, а также детей, являющихся победителями и призерами профильных олимпиад, конкурсов, фестивалей и иных мероприятий, проживающих в Свердловской области, в каникулярное время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4929" w:type="dxa"/>
          </w:tcPr>
          <w:p w:rsidR="009F5B0C" w:rsidRPr="0063031F" w:rsidRDefault="0063031F" w:rsidP="0063031F">
            <w:pPr>
              <w:autoSpaceDE w:val="0"/>
              <w:autoSpaceDN w:val="0"/>
              <w:adjustRightInd w:val="0"/>
              <w:jc w:val="both"/>
              <w:rPr>
                <w:rFonts w:ascii="PT Astra Serif" w:hAnsi="PT Astra Serif" w:cs="Times New Roman"/>
                <w:sz w:val="26"/>
                <w:szCs w:val="26"/>
              </w:rPr>
            </w:pPr>
            <w:r w:rsidRPr="0063031F">
              <w:rPr>
                <w:rFonts w:ascii="PT Astra Serif" w:hAnsi="PT Astra Serif" w:cs="Times New Roman"/>
                <w:sz w:val="26"/>
                <w:szCs w:val="26"/>
              </w:rPr>
              <w:lastRenderedPageBreak/>
              <w:t xml:space="preserve">Постановление Правительства Свердловской области от </w:t>
            </w:r>
            <w:r>
              <w:rPr>
                <w:rFonts w:ascii="PT Astra Serif" w:hAnsi="PT Astra Serif" w:cs="Times New Roman"/>
                <w:sz w:val="26"/>
                <w:szCs w:val="26"/>
              </w:rPr>
              <w:t>0</w:t>
            </w:r>
            <w:r w:rsidRPr="0063031F">
              <w:rPr>
                <w:rFonts w:ascii="PT Astra Serif" w:hAnsi="PT Astra Serif" w:cs="Times New Roman"/>
                <w:sz w:val="26"/>
                <w:szCs w:val="26"/>
              </w:rPr>
              <w:t>3</w:t>
            </w:r>
            <w:r>
              <w:rPr>
                <w:rFonts w:ascii="PT Astra Serif" w:hAnsi="PT Astra Serif" w:cs="Times New Roman"/>
                <w:sz w:val="26"/>
                <w:szCs w:val="26"/>
              </w:rPr>
              <w:t>.08.</w:t>
            </w:r>
            <w:r w:rsidRPr="0063031F">
              <w:rPr>
                <w:rFonts w:ascii="PT Astra Serif" w:hAnsi="PT Astra Serif" w:cs="Times New Roman"/>
                <w:sz w:val="26"/>
                <w:szCs w:val="26"/>
              </w:rPr>
              <w:t xml:space="preserve">2017 </w:t>
            </w:r>
            <w:r>
              <w:rPr>
                <w:rFonts w:ascii="PT Astra Serif" w:hAnsi="PT Astra Serif" w:cs="Times New Roman"/>
                <w:sz w:val="26"/>
                <w:szCs w:val="26"/>
              </w:rPr>
              <w:br/>
              <w:t>№</w:t>
            </w:r>
            <w:r w:rsidRPr="0063031F">
              <w:rPr>
                <w:rFonts w:ascii="PT Astra Serif" w:hAnsi="PT Astra Serif" w:cs="Times New Roman"/>
                <w:sz w:val="26"/>
                <w:szCs w:val="26"/>
              </w:rPr>
              <w:t xml:space="preserve"> 558-ПП </w:t>
            </w:r>
            <w:r>
              <w:rPr>
                <w:rFonts w:ascii="PT Astra Serif" w:hAnsi="PT Astra Serif" w:cs="Times New Roman"/>
                <w:sz w:val="26"/>
                <w:szCs w:val="26"/>
              </w:rPr>
              <w:t>«</w:t>
            </w:r>
            <w:r w:rsidRPr="0063031F">
              <w:rPr>
                <w:rFonts w:ascii="PT Astra Serif" w:hAnsi="PT Astra Serif" w:cs="Times New Roman"/>
                <w:sz w:val="26"/>
                <w:szCs w:val="26"/>
              </w:rPr>
              <w:t>О мерах по организации и обеспечению отдыха и оздоровления детей в Свердловской области</w:t>
            </w:r>
            <w:r>
              <w:rPr>
                <w:rFonts w:ascii="PT Astra Serif" w:hAnsi="PT Astra Serif" w:cs="Times New Roman"/>
                <w:sz w:val="26"/>
                <w:szCs w:val="26"/>
              </w:rPr>
              <w:t>»</w:t>
            </w:r>
          </w:p>
        </w:tc>
      </w:tr>
      <w:tr w:rsidR="00474C80" w:rsidRPr="00DF234C" w:rsidTr="009366DE">
        <w:tc>
          <w:tcPr>
            <w:tcW w:w="4928" w:type="dxa"/>
          </w:tcPr>
          <w:p w:rsidR="00474C80" w:rsidRPr="00DF234C" w:rsidRDefault="00474C80" w:rsidP="00AC5254">
            <w:pPr>
              <w:jc w:val="both"/>
              <w:rPr>
                <w:rFonts w:ascii="PT Astra Serif" w:hAnsi="PT Astra Serif" w:cs="Times New Roman"/>
                <w:sz w:val="26"/>
                <w:szCs w:val="26"/>
              </w:rPr>
            </w:pPr>
            <w:r w:rsidRPr="00DF234C">
              <w:rPr>
                <w:rFonts w:ascii="PT Astra Serif" w:hAnsi="PT Astra Serif" w:cs="Times New Roman"/>
                <w:sz w:val="26"/>
                <w:szCs w:val="26"/>
              </w:rPr>
              <w:lastRenderedPageBreak/>
              <w:t>Свердловская область</w:t>
            </w:r>
          </w:p>
        </w:tc>
        <w:tc>
          <w:tcPr>
            <w:tcW w:w="4929" w:type="dxa"/>
          </w:tcPr>
          <w:p w:rsidR="00A75D9B" w:rsidRPr="00DF234C" w:rsidRDefault="00474C80" w:rsidP="00DD4BB5">
            <w:pPr>
              <w:jc w:val="both"/>
              <w:rPr>
                <w:rFonts w:ascii="PT Astra Serif" w:hAnsi="PT Astra Serif" w:cs="Times New Roman"/>
                <w:sz w:val="26"/>
                <w:szCs w:val="26"/>
              </w:rPr>
            </w:pPr>
            <w:r w:rsidRPr="00DF234C">
              <w:rPr>
                <w:rFonts w:ascii="PT Astra Serif" w:hAnsi="PT Astra Serif" w:cs="Times New Roman"/>
                <w:sz w:val="26"/>
                <w:szCs w:val="26"/>
              </w:rPr>
              <w:t>Обеспечение бесплатным питанием (завтрак или обед) обучающихся, если они являются</w:t>
            </w:r>
            <w:r w:rsidR="0079529C" w:rsidRPr="00DF234C">
              <w:rPr>
                <w:rFonts w:ascii="PT Astra Serif" w:hAnsi="PT Astra Serif" w:cs="Times New Roman"/>
                <w:sz w:val="26"/>
                <w:szCs w:val="26"/>
              </w:rPr>
              <w:t xml:space="preserve">: </w:t>
            </w:r>
          </w:p>
          <w:p w:rsidR="00A75D9B" w:rsidRPr="00DF234C" w:rsidRDefault="00A75D9B" w:rsidP="00DD4BB5">
            <w:pPr>
              <w:jc w:val="both"/>
              <w:rPr>
                <w:rFonts w:ascii="PT Astra Serif" w:hAnsi="PT Astra Serif" w:cs="Times New Roman"/>
                <w:sz w:val="26"/>
                <w:szCs w:val="26"/>
              </w:rPr>
            </w:pPr>
            <w:r w:rsidRPr="00DF234C">
              <w:rPr>
                <w:rFonts w:ascii="PT Astra Serif" w:hAnsi="PT Astra Serif" w:cs="Times New Roman"/>
                <w:sz w:val="26"/>
                <w:szCs w:val="26"/>
              </w:rPr>
              <w:t xml:space="preserve">- </w:t>
            </w:r>
            <w:r w:rsidR="0079529C" w:rsidRPr="00DF234C">
              <w:rPr>
                <w:rFonts w:ascii="PT Astra Serif" w:hAnsi="PT Astra Serif" w:cs="Times New Roman"/>
                <w:sz w:val="26"/>
                <w:szCs w:val="26"/>
              </w:rPr>
              <w:t>детьми лиц, принимающих (принимавших) участие в специальной военной операции на территориях Украины, Донецкой Народной Республики</w:t>
            </w:r>
            <w:r w:rsidR="00215858" w:rsidRPr="00DF234C">
              <w:rPr>
                <w:rFonts w:ascii="PT Astra Serif" w:hAnsi="PT Astra Serif" w:cs="Times New Roman"/>
                <w:sz w:val="26"/>
                <w:szCs w:val="26"/>
              </w:rPr>
              <w:t>,</w:t>
            </w:r>
            <w:r w:rsidR="0079529C" w:rsidRPr="00DF234C">
              <w:rPr>
                <w:rFonts w:ascii="PT Astra Serif" w:hAnsi="PT Astra Serif" w:cs="Times New Roman"/>
                <w:sz w:val="26"/>
                <w:szCs w:val="26"/>
              </w:rPr>
              <w:t xml:space="preserve"> </w:t>
            </w:r>
            <w:r w:rsidR="00215858" w:rsidRPr="00DF234C">
              <w:rPr>
                <w:rFonts w:ascii="PT Astra Serif" w:hAnsi="PT Astra Serif" w:cs="Times New Roman"/>
                <w:sz w:val="26"/>
                <w:szCs w:val="26"/>
              </w:rPr>
              <w:t>Луганской Народной Республики, Запорожской области и Херсонской области</w:t>
            </w:r>
            <w:r w:rsidR="0079529C" w:rsidRPr="00DF234C">
              <w:rPr>
                <w:rFonts w:ascii="PT Astra Serif" w:hAnsi="PT Astra Serif" w:cs="Times New Roman"/>
                <w:sz w:val="26"/>
                <w:szCs w:val="26"/>
              </w:rPr>
              <w:t xml:space="preserve">; </w:t>
            </w:r>
          </w:p>
          <w:p w:rsidR="00474C80" w:rsidRPr="00DF234C" w:rsidRDefault="00A75D9B" w:rsidP="00A75D9B">
            <w:pPr>
              <w:jc w:val="both"/>
              <w:rPr>
                <w:rFonts w:ascii="PT Astra Serif" w:hAnsi="PT Astra Serif" w:cs="Times New Roman"/>
                <w:sz w:val="26"/>
                <w:szCs w:val="26"/>
              </w:rPr>
            </w:pPr>
            <w:r w:rsidRPr="00DF234C">
              <w:rPr>
                <w:rFonts w:ascii="PT Astra Serif" w:hAnsi="PT Astra Serif" w:cs="Times New Roman"/>
                <w:sz w:val="26"/>
                <w:szCs w:val="26"/>
              </w:rPr>
              <w:t xml:space="preserve">- </w:t>
            </w:r>
            <w:r w:rsidR="00474C80" w:rsidRPr="00DF234C">
              <w:rPr>
                <w:rFonts w:ascii="PT Astra Serif" w:hAnsi="PT Astra Serif" w:cs="Times New Roman"/>
                <w:sz w:val="26"/>
                <w:szCs w:val="26"/>
              </w:rPr>
              <w:t xml:space="preserve">детьми граждан Российской Федерации, призванных на военную службу по мобилизации в Вооруженные Силы Российской Федерации в соответствии </w:t>
            </w:r>
            <w:r w:rsidR="0060698C" w:rsidRPr="00DF234C">
              <w:rPr>
                <w:rFonts w:ascii="PT Astra Serif" w:hAnsi="PT Astra Serif" w:cs="Times New Roman"/>
                <w:sz w:val="26"/>
                <w:szCs w:val="26"/>
              </w:rPr>
              <w:t xml:space="preserve">с </w:t>
            </w:r>
            <w:hyperlink r:id="rId7" w:anchor="/document/405309425/entry/0" w:history="1">
              <w:r w:rsidR="0060698C" w:rsidRPr="00DF234C">
                <w:rPr>
                  <w:rFonts w:ascii="PT Astra Serif" w:hAnsi="PT Astra Serif" w:cs="Times New Roman"/>
                  <w:sz w:val="26"/>
                  <w:szCs w:val="26"/>
                </w:rPr>
                <w:t>Указом</w:t>
              </w:r>
            </w:hyperlink>
            <w:r w:rsidR="0060698C" w:rsidRPr="00DF234C">
              <w:rPr>
                <w:rFonts w:ascii="PT Astra Serif" w:hAnsi="PT Astra Serif" w:cs="Times New Roman"/>
                <w:sz w:val="26"/>
                <w:szCs w:val="26"/>
              </w:rPr>
              <w:t xml:space="preserve"> Президента Российской Федерации </w:t>
            </w:r>
            <w:r w:rsidR="00DD4BB5" w:rsidRPr="00DF234C">
              <w:rPr>
                <w:rFonts w:ascii="PT Astra Serif" w:hAnsi="PT Astra Serif" w:cs="Times New Roman"/>
                <w:sz w:val="26"/>
                <w:szCs w:val="26"/>
              </w:rPr>
              <w:t xml:space="preserve">от 21 сентября 2022 года </w:t>
            </w:r>
            <w:r w:rsidRPr="00DF234C">
              <w:rPr>
                <w:rFonts w:ascii="PT Astra Serif" w:hAnsi="PT Astra Serif" w:cs="Times New Roman"/>
                <w:sz w:val="26"/>
                <w:szCs w:val="26"/>
              </w:rPr>
              <w:br/>
            </w:r>
            <w:r w:rsidR="00DD4BB5" w:rsidRPr="00DF234C">
              <w:rPr>
                <w:rFonts w:ascii="PT Astra Serif" w:hAnsi="PT Astra Serif" w:cs="Times New Roman"/>
                <w:sz w:val="26"/>
                <w:szCs w:val="26"/>
              </w:rPr>
              <w:t>№ 647</w:t>
            </w:r>
            <w:r w:rsidRPr="00DF234C">
              <w:rPr>
                <w:rFonts w:ascii="PT Astra Serif" w:hAnsi="PT Astra Serif" w:cs="Times New Roman"/>
                <w:sz w:val="26"/>
                <w:szCs w:val="26"/>
              </w:rPr>
              <w:t xml:space="preserve"> </w:t>
            </w:r>
            <w:r w:rsidR="0060698C" w:rsidRPr="00DF234C">
              <w:rPr>
                <w:rFonts w:ascii="PT Astra Serif" w:hAnsi="PT Astra Serif" w:cs="Times New Roman"/>
                <w:sz w:val="26"/>
                <w:szCs w:val="26"/>
              </w:rPr>
              <w:t>«Об объявлении частичной мобилизации в Российской Федерации»</w:t>
            </w:r>
            <w:r w:rsidR="00FB1492" w:rsidRPr="00DF234C">
              <w:rPr>
                <w:rFonts w:ascii="PT Astra Serif" w:hAnsi="PT Astra Serif" w:cs="Times New Roman"/>
                <w:sz w:val="26"/>
                <w:szCs w:val="26"/>
              </w:rPr>
              <w:t>;</w:t>
            </w:r>
          </w:p>
          <w:p w:rsidR="00FB1492" w:rsidRPr="00DF234C" w:rsidRDefault="00FB1492" w:rsidP="00FB1492">
            <w:pPr>
              <w:jc w:val="both"/>
              <w:rPr>
                <w:rFonts w:ascii="PT Astra Serif" w:hAnsi="PT Astra Serif" w:cs="Times New Roman"/>
                <w:sz w:val="26"/>
                <w:szCs w:val="26"/>
              </w:rPr>
            </w:pPr>
            <w:r w:rsidRPr="00DF234C">
              <w:rPr>
                <w:rFonts w:ascii="PT Astra Serif" w:hAnsi="PT Astra Serif" w:cs="Times New Roman"/>
                <w:sz w:val="26"/>
                <w:szCs w:val="26"/>
              </w:rPr>
              <w:lastRenderedPageBreak/>
              <w:t>- детьми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FB1492" w:rsidRPr="00DF234C" w:rsidRDefault="00FB1492" w:rsidP="00FB1492">
            <w:pPr>
              <w:jc w:val="both"/>
              <w:rPr>
                <w:rFonts w:ascii="PT Astra Serif" w:hAnsi="PT Astra Serif" w:cs="Times New Roman"/>
                <w:sz w:val="26"/>
                <w:szCs w:val="26"/>
              </w:rPr>
            </w:pPr>
            <w:r w:rsidRPr="00DF234C">
              <w:rPr>
                <w:rFonts w:ascii="PT Astra Serif" w:hAnsi="PT Astra Serif" w:cs="Times New Roman"/>
                <w:sz w:val="26"/>
                <w:szCs w:val="26"/>
              </w:rPr>
              <w:t xml:space="preserve">- детьми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w:t>
            </w:r>
            <w:r w:rsidRPr="00DF234C">
              <w:rPr>
                <w:rFonts w:ascii="PT Astra Serif" w:hAnsi="PT Astra Serif" w:cs="Times New Roman"/>
                <w:sz w:val="26"/>
                <w:szCs w:val="26"/>
              </w:rPr>
              <w:lastRenderedPageBreak/>
              <w:t>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929" w:type="dxa"/>
          </w:tcPr>
          <w:p w:rsidR="00474C80" w:rsidRPr="00DF234C" w:rsidRDefault="00474C80" w:rsidP="00053041">
            <w:pPr>
              <w:jc w:val="both"/>
              <w:rPr>
                <w:rFonts w:ascii="PT Astra Serif" w:hAnsi="PT Astra Serif" w:cs="Times New Roman"/>
                <w:sz w:val="26"/>
                <w:szCs w:val="26"/>
              </w:rPr>
            </w:pPr>
            <w:r w:rsidRPr="00DF234C">
              <w:rPr>
                <w:rFonts w:ascii="PT Astra Serif" w:hAnsi="PT Astra Serif" w:cs="Times New Roman"/>
                <w:sz w:val="26"/>
                <w:szCs w:val="26"/>
              </w:rPr>
              <w:lastRenderedPageBreak/>
              <w:t xml:space="preserve">Постановление Правительства Свердловской области от 16.03.2023 </w:t>
            </w:r>
            <w:r w:rsidRPr="00DF234C">
              <w:rPr>
                <w:rFonts w:ascii="PT Astra Serif" w:hAnsi="PT Astra Serif" w:cs="Times New Roman"/>
                <w:sz w:val="26"/>
                <w:szCs w:val="26"/>
              </w:rPr>
              <w:br/>
              <w:t xml:space="preserve">№ 174-ПП </w:t>
            </w:r>
            <w:r w:rsidR="00053041" w:rsidRPr="00DF234C">
              <w:rPr>
                <w:rFonts w:ascii="PT Astra Serif" w:hAnsi="PT Astra Serif" w:cs="Times New Roman"/>
                <w:sz w:val="26"/>
                <w:szCs w:val="26"/>
              </w:rPr>
              <w:t xml:space="preserve">«Об утверждении Порядка предоставления субсидий из областного бюджета на возмещение затрат по предоставлению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Порядка предоставления субсидий из областного бюджета на возмещение затрат по предоставлению дошкольного образования в частных дошкольных </w:t>
            </w:r>
            <w:r w:rsidR="00053041" w:rsidRPr="00DF234C">
              <w:rPr>
                <w:rFonts w:ascii="PT Astra Serif" w:hAnsi="PT Astra Serif" w:cs="Times New Roman"/>
                <w:sz w:val="26"/>
                <w:szCs w:val="26"/>
              </w:rPr>
              <w:lastRenderedPageBreak/>
              <w:t>образовательных организациях»</w:t>
            </w:r>
          </w:p>
        </w:tc>
      </w:tr>
      <w:tr w:rsidR="00925300" w:rsidRPr="001E7828" w:rsidTr="009366DE">
        <w:tc>
          <w:tcPr>
            <w:tcW w:w="4928" w:type="dxa"/>
          </w:tcPr>
          <w:p w:rsidR="00925300" w:rsidRPr="001E7828" w:rsidRDefault="00925300" w:rsidP="00AC5254">
            <w:pPr>
              <w:jc w:val="both"/>
              <w:rPr>
                <w:rFonts w:ascii="PT Astra Serif" w:hAnsi="PT Astra Serif" w:cs="Times New Roman"/>
                <w:sz w:val="26"/>
                <w:szCs w:val="26"/>
              </w:rPr>
            </w:pPr>
            <w:r w:rsidRPr="001E7828">
              <w:rPr>
                <w:rFonts w:ascii="PT Astra Serif" w:hAnsi="PT Astra Serif" w:cs="Times New Roman"/>
                <w:sz w:val="26"/>
                <w:szCs w:val="26"/>
              </w:rPr>
              <w:lastRenderedPageBreak/>
              <w:t>Свердловская область</w:t>
            </w:r>
          </w:p>
        </w:tc>
        <w:tc>
          <w:tcPr>
            <w:tcW w:w="4929" w:type="dxa"/>
          </w:tcPr>
          <w:p w:rsidR="005F455D" w:rsidRPr="001E7828" w:rsidRDefault="00E97C54" w:rsidP="00925300">
            <w:pPr>
              <w:jc w:val="both"/>
              <w:rPr>
                <w:rFonts w:ascii="PT Astra Serif" w:hAnsi="PT Astra Serif" w:cs="Times New Roman"/>
                <w:sz w:val="26"/>
                <w:szCs w:val="26"/>
              </w:rPr>
            </w:pPr>
            <w:r w:rsidRPr="001E7828">
              <w:rPr>
                <w:rFonts w:ascii="PT Astra Serif" w:hAnsi="PT Astra Serif" w:cs="Times New Roman"/>
                <w:sz w:val="26"/>
                <w:szCs w:val="26"/>
              </w:rPr>
              <w:t xml:space="preserve">1. </w:t>
            </w:r>
            <w:r w:rsidR="00925300" w:rsidRPr="001E7828">
              <w:rPr>
                <w:rFonts w:ascii="PT Astra Serif" w:hAnsi="PT Astra Serif" w:cs="Times New Roman"/>
                <w:sz w:val="26"/>
                <w:szCs w:val="26"/>
              </w:rPr>
              <w:t xml:space="preserve">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w:t>
            </w:r>
            <w:r w:rsidR="005F455D" w:rsidRPr="001E7828">
              <w:rPr>
                <w:rFonts w:ascii="PT Astra Serif" w:hAnsi="PT Astra Serif" w:cs="Times New Roman"/>
                <w:sz w:val="26"/>
                <w:szCs w:val="26"/>
              </w:rPr>
              <w:t>о</w:t>
            </w:r>
            <w:r w:rsidR="00925300" w:rsidRPr="001E7828">
              <w:rPr>
                <w:rFonts w:ascii="PT Astra Serif" w:hAnsi="PT Astra Serif" w:cs="Times New Roman"/>
                <w:sz w:val="26"/>
                <w:szCs w:val="26"/>
              </w:rPr>
              <w:t xml:space="preserve">бразовательных организациях Свердловской области, муниципальных образовательных организациях, частных </w:t>
            </w:r>
            <w:r w:rsidR="005F455D" w:rsidRPr="001E7828">
              <w:rPr>
                <w:rFonts w:ascii="PT Astra Serif" w:hAnsi="PT Astra Serif" w:cs="Times New Roman"/>
                <w:sz w:val="26"/>
                <w:szCs w:val="26"/>
              </w:rPr>
              <w:t>о</w:t>
            </w:r>
            <w:r w:rsidR="00925300" w:rsidRPr="001E7828">
              <w:rPr>
                <w:rFonts w:ascii="PT Astra Serif" w:hAnsi="PT Astra Serif" w:cs="Times New Roman"/>
                <w:sz w:val="26"/>
                <w:szCs w:val="26"/>
              </w:rPr>
              <w:t>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r w:rsidR="00403D94" w:rsidRPr="001E7828">
              <w:rPr>
                <w:rFonts w:ascii="PT Astra Serif" w:hAnsi="PT Astra Serif" w:cs="Times New Roman"/>
                <w:sz w:val="26"/>
                <w:szCs w:val="26"/>
              </w:rPr>
              <w:t>, в случае, если они являются:</w:t>
            </w:r>
          </w:p>
          <w:p w:rsidR="005F455D" w:rsidRPr="001E7828" w:rsidRDefault="005F455D" w:rsidP="00925300">
            <w:pPr>
              <w:jc w:val="both"/>
              <w:rPr>
                <w:rFonts w:ascii="PT Astra Serif" w:hAnsi="PT Astra Serif" w:cs="Times New Roman"/>
                <w:sz w:val="26"/>
                <w:szCs w:val="26"/>
              </w:rPr>
            </w:pPr>
            <w:r w:rsidRPr="001E7828">
              <w:rPr>
                <w:rFonts w:ascii="PT Astra Serif" w:hAnsi="PT Astra Serif" w:cs="Times New Roman"/>
                <w:sz w:val="26"/>
                <w:szCs w:val="26"/>
              </w:rPr>
              <w:t xml:space="preserve">- </w:t>
            </w:r>
            <w:r w:rsidR="00403D94" w:rsidRPr="001E7828">
              <w:rPr>
                <w:rFonts w:ascii="PT Astra Serif" w:hAnsi="PT Astra Serif" w:cs="Times New Roman"/>
                <w:sz w:val="26"/>
                <w:szCs w:val="26"/>
              </w:rPr>
              <w:t xml:space="preserve">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w:t>
            </w:r>
            <w:r w:rsidR="00403D94" w:rsidRPr="001E7828">
              <w:rPr>
                <w:rFonts w:ascii="PT Astra Serif" w:hAnsi="PT Astra Serif" w:cs="Times New Roman"/>
                <w:sz w:val="26"/>
                <w:szCs w:val="26"/>
              </w:rPr>
              <w:lastRenderedPageBreak/>
              <w:t xml:space="preserve">Херсонской области; </w:t>
            </w:r>
          </w:p>
          <w:p w:rsidR="00925300" w:rsidRPr="001E7828" w:rsidRDefault="005F455D" w:rsidP="00925300">
            <w:pPr>
              <w:jc w:val="both"/>
              <w:rPr>
                <w:rFonts w:ascii="PT Astra Serif" w:hAnsi="PT Astra Serif" w:cs="Times New Roman"/>
                <w:sz w:val="26"/>
                <w:szCs w:val="26"/>
              </w:rPr>
            </w:pPr>
            <w:r w:rsidRPr="001E7828">
              <w:rPr>
                <w:rFonts w:ascii="PT Astra Serif" w:hAnsi="PT Astra Serif" w:cs="Times New Roman"/>
                <w:sz w:val="26"/>
                <w:szCs w:val="26"/>
              </w:rPr>
              <w:t xml:space="preserve">- </w:t>
            </w:r>
            <w:r w:rsidR="00403D94" w:rsidRPr="001E7828">
              <w:rPr>
                <w:rFonts w:ascii="PT Astra Serif" w:hAnsi="PT Astra Serif" w:cs="Times New Roman"/>
                <w:sz w:val="26"/>
                <w:szCs w:val="26"/>
              </w:rPr>
              <w:t xml:space="preserve">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335B4E" w:rsidRPr="001E7828">
              <w:rPr>
                <w:rFonts w:ascii="PT Astra Serif" w:hAnsi="PT Astra Serif" w:cs="Times New Roman"/>
                <w:sz w:val="26"/>
                <w:szCs w:val="26"/>
              </w:rPr>
              <w:t xml:space="preserve">от 21 сентября 2022 года </w:t>
            </w:r>
            <w:r w:rsidR="00335B4E" w:rsidRPr="001E7828">
              <w:rPr>
                <w:rFonts w:ascii="PT Astra Serif" w:hAnsi="PT Astra Serif" w:cs="Times New Roman"/>
                <w:sz w:val="26"/>
                <w:szCs w:val="26"/>
              </w:rPr>
              <w:br/>
              <w:t xml:space="preserve">№ 647 </w:t>
            </w:r>
            <w:r w:rsidR="00403D94" w:rsidRPr="001E7828">
              <w:rPr>
                <w:rFonts w:ascii="PT Astra Serif" w:hAnsi="PT Astra Serif" w:cs="Times New Roman"/>
                <w:sz w:val="26"/>
                <w:szCs w:val="26"/>
              </w:rPr>
              <w:t>«Об объявлении частичной мобилизации в Российской Федерации»</w:t>
            </w:r>
            <w:r w:rsidR="00CC19C8" w:rsidRPr="001E7828">
              <w:rPr>
                <w:rFonts w:ascii="PT Astra Serif" w:hAnsi="PT Astra Serif" w:cs="Times New Roman"/>
                <w:sz w:val="26"/>
                <w:szCs w:val="26"/>
              </w:rPr>
              <w:t>;</w:t>
            </w:r>
          </w:p>
          <w:p w:rsidR="00CC19C8" w:rsidRPr="001E7828" w:rsidRDefault="00CC19C8" w:rsidP="00925300">
            <w:pPr>
              <w:jc w:val="both"/>
              <w:rPr>
                <w:rFonts w:ascii="PT Astra Serif" w:hAnsi="PT Astra Serif" w:cs="Times New Roman"/>
                <w:sz w:val="26"/>
                <w:szCs w:val="26"/>
              </w:rPr>
            </w:pPr>
            <w:r w:rsidRPr="001E7828">
              <w:rPr>
                <w:rFonts w:ascii="PT Astra Serif" w:hAnsi="PT Astra Serif" w:cs="Times New Roman"/>
                <w:sz w:val="26"/>
                <w:szCs w:val="26"/>
              </w:rPr>
              <w:t>- детьми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C19C8" w:rsidRPr="001E7828" w:rsidRDefault="00CC19C8" w:rsidP="00925300">
            <w:pPr>
              <w:jc w:val="both"/>
              <w:rPr>
                <w:rFonts w:ascii="PT Astra Serif" w:hAnsi="PT Astra Serif" w:cs="Times New Roman"/>
                <w:sz w:val="26"/>
                <w:szCs w:val="26"/>
              </w:rPr>
            </w:pPr>
            <w:r w:rsidRPr="001E7828">
              <w:rPr>
                <w:rFonts w:ascii="PT Astra Serif" w:hAnsi="PT Astra Serif" w:cs="Times New Roman"/>
                <w:sz w:val="26"/>
                <w:szCs w:val="26"/>
              </w:rPr>
              <w:t xml:space="preserve">- детьми лиц, поступивших в созданные по решению органов государственной </w:t>
            </w:r>
            <w:r w:rsidRPr="001E7828">
              <w:rPr>
                <w:rFonts w:ascii="PT Astra Serif" w:hAnsi="PT Astra Serif" w:cs="Times New Roman"/>
                <w:sz w:val="26"/>
                <w:szCs w:val="26"/>
              </w:rPr>
              <w:lastRenderedPageBreak/>
              <w:t>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403D94" w:rsidRPr="001E7828" w:rsidRDefault="00E97C54" w:rsidP="00925300">
            <w:pPr>
              <w:jc w:val="both"/>
              <w:rPr>
                <w:rFonts w:ascii="PT Astra Serif" w:hAnsi="PT Astra Serif" w:cs="Times New Roman"/>
                <w:sz w:val="26"/>
                <w:szCs w:val="26"/>
              </w:rPr>
            </w:pPr>
            <w:r w:rsidRPr="001E7828">
              <w:rPr>
                <w:rFonts w:ascii="PT Astra Serif" w:hAnsi="PT Astra Serif" w:cs="Times New Roman"/>
                <w:sz w:val="26"/>
                <w:szCs w:val="26"/>
              </w:rPr>
              <w:t xml:space="preserve">2. </w:t>
            </w:r>
            <w:r w:rsidR="00403D94" w:rsidRPr="001E7828">
              <w:rPr>
                <w:rFonts w:ascii="PT Astra Serif" w:hAnsi="PT Astra Serif" w:cs="Times New Roman"/>
                <w:sz w:val="26"/>
                <w:szCs w:val="26"/>
              </w:rPr>
              <w:t>Зачисление на полное государственное обеспечение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w:t>
            </w:r>
          </w:p>
          <w:p w:rsidR="00335B4E" w:rsidRPr="001E7828" w:rsidRDefault="00403D94" w:rsidP="00403D94">
            <w:pPr>
              <w:jc w:val="both"/>
              <w:rPr>
                <w:rFonts w:ascii="PT Astra Serif" w:hAnsi="PT Astra Serif" w:cs="Times New Roman"/>
                <w:sz w:val="26"/>
                <w:szCs w:val="26"/>
              </w:rPr>
            </w:pPr>
            <w:r w:rsidRPr="001E7828">
              <w:rPr>
                <w:rFonts w:ascii="PT Astra Serif" w:hAnsi="PT Astra Serif" w:cs="Times New Roman"/>
                <w:sz w:val="26"/>
                <w:szCs w:val="26"/>
              </w:rPr>
              <w:t xml:space="preserve">в случае, если они являются: </w:t>
            </w:r>
          </w:p>
          <w:p w:rsidR="00335B4E" w:rsidRPr="001E7828" w:rsidRDefault="00335B4E" w:rsidP="00403D94">
            <w:pPr>
              <w:jc w:val="both"/>
              <w:rPr>
                <w:rFonts w:ascii="PT Astra Serif" w:hAnsi="PT Astra Serif" w:cs="Times New Roman"/>
                <w:sz w:val="26"/>
                <w:szCs w:val="26"/>
              </w:rPr>
            </w:pPr>
            <w:r w:rsidRPr="001E7828">
              <w:rPr>
                <w:rFonts w:ascii="PT Astra Serif" w:hAnsi="PT Astra Serif" w:cs="Times New Roman"/>
                <w:sz w:val="26"/>
                <w:szCs w:val="26"/>
              </w:rPr>
              <w:t xml:space="preserve">- </w:t>
            </w:r>
            <w:r w:rsidR="00403D94" w:rsidRPr="001E7828">
              <w:rPr>
                <w:rFonts w:ascii="PT Astra Serif" w:hAnsi="PT Astra Serif" w:cs="Times New Roman"/>
                <w:sz w:val="26"/>
                <w:szCs w:val="26"/>
              </w:rPr>
              <w:t xml:space="preserve">детьми лиц, принимающих (принимавших) участие в специальной военной операции на территориях Украины, Донецкой Народной </w:t>
            </w:r>
            <w:r w:rsidR="00403D94" w:rsidRPr="001E7828">
              <w:rPr>
                <w:rFonts w:ascii="PT Astra Serif" w:hAnsi="PT Astra Serif" w:cs="Times New Roman"/>
                <w:sz w:val="26"/>
                <w:szCs w:val="26"/>
              </w:rPr>
              <w:lastRenderedPageBreak/>
              <w:t xml:space="preserve">Республики, Луганской Народной Республики, Запорожской области и Херсонской области; </w:t>
            </w:r>
          </w:p>
          <w:p w:rsidR="00925300" w:rsidRPr="001E7828" w:rsidRDefault="00335B4E" w:rsidP="00403D94">
            <w:pPr>
              <w:jc w:val="both"/>
              <w:rPr>
                <w:rFonts w:ascii="PT Astra Serif" w:hAnsi="PT Astra Serif" w:cs="Times New Roman"/>
                <w:sz w:val="26"/>
                <w:szCs w:val="26"/>
              </w:rPr>
            </w:pPr>
            <w:r w:rsidRPr="001E7828">
              <w:rPr>
                <w:rFonts w:ascii="PT Astra Serif" w:hAnsi="PT Astra Serif" w:cs="Times New Roman"/>
                <w:sz w:val="26"/>
                <w:szCs w:val="26"/>
              </w:rPr>
              <w:t xml:space="preserve">- </w:t>
            </w:r>
            <w:r w:rsidR="00403D94" w:rsidRPr="001E7828">
              <w:rPr>
                <w:rFonts w:ascii="PT Astra Serif" w:hAnsi="PT Astra Serif" w:cs="Times New Roman"/>
                <w:sz w:val="26"/>
                <w:szCs w:val="26"/>
              </w:rPr>
              <w:t xml:space="preserve">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1E7828">
              <w:rPr>
                <w:rFonts w:ascii="PT Astra Serif" w:hAnsi="PT Astra Serif" w:cs="Times New Roman"/>
                <w:sz w:val="26"/>
                <w:szCs w:val="26"/>
              </w:rPr>
              <w:t xml:space="preserve">от 21 сентября 2022 года </w:t>
            </w:r>
            <w:r w:rsidRPr="001E7828">
              <w:rPr>
                <w:rFonts w:ascii="PT Astra Serif" w:hAnsi="PT Astra Serif" w:cs="Times New Roman"/>
                <w:sz w:val="26"/>
                <w:szCs w:val="26"/>
              </w:rPr>
              <w:br/>
              <w:t xml:space="preserve">№ 647 </w:t>
            </w:r>
            <w:r w:rsidR="00403D94" w:rsidRPr="001E7828">
              <w:rPr>
                <w:rFonts w:ascii="PT Astra Serif" w:hAnsi="PT Astra Serif" w:cs="Times New Roman"/>
                <w:sz w:val="26"/>
                <w:szCs w:val="26"/>
              </w:rPr>
              <w:t>«Об объявлении частичной мобилизации в Российской Федерации»</w:t>
            </w:r>
            <w:r w:rsidR="00E97C54" w:rsidRPr="001E7828">
              <w:rPr>
                <w:rFonts w:ascii="PT Astra Serif" w:hAnsi="PT Astra Serif" w:cs="Times New Roman"/>
                <w:sz w:val="26"/>
                <w:szCs w:val="26"/>
              </w:rPr>
              <w:t>;</w:t>
            </w:r>
          </w:p>
          <w:p w:rsidR="00E97C54" w:rsidRPr="001E7828" w:rsidRDefault="00E97C54" w:rsidP="00403D94">
            <w:pPr>
              <w:jc w:val="both"/>
              <w:rPr>
                <w:rFonts w:ascii="PT Astra Serif" w:hAnsi="PT Astra Serif" w:cs="Times New Roman"/>
                <w:sz w:val="26"/>
                <w:szCs w:val="26"/>
              </w:rPr>
            </w:pPr>
            <w:r w:rsidRPr="001E7828">
              <w:rPr>
                <w:rFonts w:ascii="PT Astra Serif" w:hAnsi="PT Astra Serif" w:cs="Times New Roman"/>
                <w:sz w:val="26"/>
                <w:szCs w:val="26"/>
              </w:rPr>
              <w:t>- детьми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2E091D" w:rsidRPr="001E7828">
              <w:rPr>
                <w:rFonts w:ascii="PT Astra Serif" w:hAnsi="PT Astra Serif" w:cs="Times New Roman"/>
                <w:sz w:val="26"/>
                <w:szCs w:val="26"/>
              </w:rPr>
              <w:t>;</w:t>
            </w:r>
          </w:p>
          <w:p w:rsidR="00E97C54" w:rsidRPr="001E7828" w:rsidRDefault="002E091D" w:rsidP="00403D94">
            <w:pPr>
              <w:jc w:val="both"/>
              <w:rPr>
                <w:rFonts w:ascii="PT Astra Serif" w:hAnsi="PT Astra Serif" w:cs="Times New Roman"/>
                <w:sz w:val="26"/>
                <w:szCs w:val="26"/>
              </w:rPr>
            </w:pPr>
            <w:r w:rsidRPr="001E7828">
              <w:rPr>
                <w:rFonts w:ascii="PT Astra Serif" w:hAnsi="PT Astra Serif" w:cs="Times New Roman"/>
                <w:sz w:val="26"/>
                <w:szCs w:val="26"/>
              </w:rPr>
              <w:lastRenderedPageBreak/>
              <w:t>- детьми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929" w:type="dxa"/>
          </w:tcPr>
          <w:p w:rsidR="00623E5C" w:rsidRPr="001E7828" w:rsidRDefault="00925300" w:rsidP="00094539">
            <w:pPr>
              <w:jc w:val="both"/>
              <w:rPr>
                <w:rFonts w:ascii="PT Astra Serif" w:hAnsi="PT Astra Serif" w:cs="Times New Roman"/>
                <w:sz w:val="26"/>
                <w:szCs w:val="26"/>
              </w:rPr>
            </w:pPr>
            <w:r w:rsidRPr="001E7828">
              <w:rPr>
                <w:rFonts w:ascii="PT Astra Serif" w:hAnsi="PT Astra Serif" w:cs="Times New Roman"/>
                <w:sz w:val="26"/>
                <w:szCs w:val="26"/>
              </w:rPr>
              <w:lastRenderedPageBreak/>
              <w:t xml:space="preserve">Закон Свердловской области </w:t>
            </w:r>
            <w:r w:rsidRPr="001E7828">
              <w:rPr>
                <w:rFonts w:ascii="PT Astra Serif" w:hAnsi="PT Astra Serif" w:cs="Times New Roman"/>
                <w:sz w:val="26"/>
                <w:szCs w:val="26"/>
              </w:rPr>
              <w:br/>
              <w:t>от 15.07.2013 № 78-ОЗ «Об образовании в Свердловской области» (стать</w:t>
            </w:r>
            <w:r w:rsidR="00791BE9" w:rsidRPr="001E7828">
              <w:rPr>
                <w:rFonts w:ascii="PT Astra Serif" w:hAnsi="PT Astra Serif" w:cs="Times New Roman"/>
                <w:sz w:val="26"/>
                <w:szCs w:val="26"/>
              </w:rPr>
              <w:t>и 21,</w:t>
            </w:r>
            <w:r w:rsidRPr="001E7828">
              <w:rPr>
                <w:rFonts w:ascii="PT Astra Serif" w:hAnsi="PT Astra Serif" w:cs="Times New Roman"/>
                <w:sz w:val="26"/>
                <w:szCs w:val="26"/>
              </w:rPr>
              <w:t xml:space="preserve"> </w:t>
            </w:r>
            <w:r w:rsidR="00403D94" w:rsidRPr="001E7828">
              <w:rPr>
                <w:rFonts w:ascii="PT Astra Serif" w:hAnsi="PT Astra Serif" w:cs="Times New Roman"/>
                <w:sz w:val="26"/>
                <w:szCs w:val="26"/>
              </w:rPr>
              <w:t>22</w:t>
            </w:r>
            <w:r w:rsidRPr="001E7828">
              <w:rPr>
                <w:rFonts w:ascii="PT Astra Serif" w:hAnsi="PT Astra Serif" w:cs="Times New Roman"/>
                <w:sz w:val="26"/>
                <w:szCs w:val="26"/>
              </w:rPr>
              <w:t>)</w:t>
            </w:r>
          </w:p>
        </w:tc>
      </w:tr>
      <w:tr w:rsidR="00925300" w:rsidRPr="00016BF5" w:rsidTr="009366DE">
        <w:tc>
          <w:tcPr>
            <w:tcW w:w="4928" w:type="dxa"/>
          </w:tcPr>
          <w:p w:rsidR="00925300" w:rsidRPr="00016BF5" w:rsidRDefault="00925300" w:rsidP="00AC5254">
            <w:pPr>
              <w:jc w:val="both"/>
              <w:rPr>
                <w:rFonts w:ascii="PT Astra Serif" w:hAnsi="PT Astra Serif" w:cs="Times New Roman"/>
                <w:sz w:val="26"/>
                <w:szCs w:val="26"/>
              </w:rPr>
            </w:pPr>
            <w:r w:rsidRPr="00016BF5">
              <w:rPr>
                <w:rFonts w:ascii="PT Astra Serif" w:hAnsi="PT Astra Serif" w:cs="Times New Roman"/>
                <w:sz w:val="26"/>
                <w:szCs w:val="26"/>
              </w:rPr>
              <w:lastRenderedPageBreak/>
              <w:t>Свердловская область</w:t>
            </w:r>
          </w:p>
        </w:tc>
        <w:tc>
          <w:tcPr>
            <w:tcW w:w="4929" w:type="dxa"/>
          </w:tcPr>
          <w:p w:rsidR="00925300" w:rsidRPr="00016BF5" w:rsidRDefault="00925300" w:rsidP="0060698C">
            <w:pPr>
              <w:autoSpaceDE w:val="0"/>
              <w:autoSpaceDN w:val="0"/>
              <w:adjustRightInd w:val="0"/>
              <w:jc w:val="both"/>
              <w:rPr>
                <w:rFonts w:ascii="PT Astra Serif" w:hAnsi="PT Astra Serif" w:cs="Times New Roman"/>
                <w:sz w:val="26"/>
                <w:szCs w:val="26"/>
              </w:rPr>
            </w:pPr>
            <w:r w:rsidRPr="00016BF5">
              <w:rPr>
                <w:rFonts w:ascii="PT Astra Serif" w:hAnsi="PT Astra Serif" w:cs="Times New Roman"/>
                <w:sz w:val="26"/>
                <w:szCs w:val="26"/>
              </w:rPr>
              <w:t>Утверждены:</w:t>
            </w:r>
          </w:p>
          <w:p w:rsidR="007E60CA" w:rsidRPr="00016BF5" w:rsidRDefault="00925300" w:rsidP="0060698C">
            <w:pPr>
              <w:autoSpaceDE w:val="0"/>
              <w:autoSpaceDN w:val="0"/>
              <w:adjustRightInd w:val="0"/>
              <w:jc w:val="both"/>
              <w:rPr>
                <w:rFonts w:ascii="PT Astra Serif" w:hAnsi="PT Astra Serif" w:cs="Times New Roman"/>
                <w:sz w:val="26"/>
                <w:szCs w:val="26"/>
              </w:rPr>
            </w:pPr>
            <w:r w:rsidRPr="00016BF5">
              <w:rPr>
                <w:rFonts w:ascii="PT Astra Serif" w:hAnsi="PT Astra Serif" w:cs="Times New Roman"/>
                <w:sz w:val="26"/>
                <w:szCs w:val="26"/>
              </w:rPr>
              <w:t>1) </w:t>
            </w:r>
            <w:r w:rsidR="001E5A1F" w:rsidRPr="00016BF5">
              <w:rPr>
                <w:rFonts w:ascii="PT Astra Serif" w:hAnsi="PT Astra Serif" w:cs="Times New Roman"/>
                <w:sz w:val="26"/>
                <w:szCs w:val="26"/>
              </w:rPr>
              <w:t xml:space="preserve">нормы, по которым осуществляется полное государственное обеспечение, в том числе обеспечение одеждой, обувью, жестким и мягким инвентарем, за счет средств областного бюджета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w:t>
            </w:r>
            <w:r w:rsidR="001E5A1F" w:rsidRPr="00016BF5">
              <w:rPr>
                <w:rFonts w:ascii="PT Astra Serif" w:hAnsi="PT Astra Serif" w:cs="Times New Roman"/>
                <w:sz w:val="26"/>
                <w:szCs w:val="26"/>
              </w:rPr>
              <w:lastRenderedPageBreak/>
              <w:t xml:space="preserve">мобилизации в Вооруженные Силы Российской Федерации в соответствии с Указом Президента Российской Федерации от 21 сентября 2022 года </w:t>
            </w:r>
            <w:r w:rsidR="001E5A1F" w:rsidRPr="00016BF5">
              <w:rPr>
                <w:rFonts w:ascii="PT Astra Serif" w:hAnsi="PT Astra Serif" w:cs="Times New Roman"/>
                <w:sz w:val="26"/>
                <w:szCs w:val="26"/>
              </w:rPr>
              <w:br/>
              <w:t>№ 647 «Об объявлении частичной мобилизации в Российской Федерации»,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925300" w:rsidRPr="00016BF5" w:rsidRDefault="00925300" w:rsidP="007E60CA">
            <w:pPr>
              <w:autoSpaceDE w:val="0"/>
              <w:autoSpaceDN w:val="0"/>
              <w:adjustRightInd w:val="0"/>
              <w:jc w:val="both"/>
              <w:rPr>
                <w:rFonts w:ascii="PT Astra Serif" w:hAnsi="PT Astra Serif" w:cs="Times New Roman"/>
                <w:sz w:val="26"/>
                <w:szCs w:val="26"/>
              </w:rPr>
            </w:pPr>
            <w:r w:rsidRPr="00016BF5">
              <w:rPr>
                <w:rFonts w:ascii="PT Astra Serif" w:hAnsi="PT Astra Serif" w:cs="Times New Roman"/>
                <w:sz w:val="26"/>
                <w:szCs w:val="26"/>
              </w:rPr>
              <w:t>2) </w:t>
            </w:r>
            <w:r w:rsidR="007E60CA" w:rsidRPr="00016BF5">
              <w:rPr>
                <w:rFonts w:ascii="PT Astra Serif" w:hAnsi="PT Astra Serif" w:cs="Times New Roman"/>
                <w:sz w:val="26"/>
                <w:szCs w:val="26"/>
              </w:rPr>
              <w:t xml:space="preserve">нормы обеспечения за счет средств областного бюджета бесплатным питанием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00375B21" w:rsidRPr="00016BF5">
              <w:rPr>
                <w:rFonts w:ascii="PT Astra Serif" w:hAnsi="PT Astra Serif" w:cs="Times New Roman"/>
                <w:sz w:val="26"/>
                <w:szCs w:val="26"/>
              </w:rPr>
              <w:br/>
            </w:r>
            <w:r w:rsidR="007E60CA" w:rsidRPr="00016BF5">
              <w:rPr>
                <w:rFonts w:ascii="PT Astra Serif" w:hAnsi="PT Astra Serif" w:cs="Times New Roman"/>
                <w:sz w:val="26"/>
                <w:szCs w:val="26"/>
              </w:rPr>
              <w:t xml:space="preserve">«Об объявлении частичной мобилизации в Российской Федерации», обучающихся </w:t>
            </w:r>
            <w:r w:rsidR="007E60CA" w:rsidRPr="00016BF5">
              <w:rPr>
                <w:rFonts w:ascii="PT Astra Serif" w:hAnsi="PT Astra Serif" w:cs="Times New Roman"/>
                <w:sz w:val="26"/>
                <w:szCs w:val="26"/>
              </w:rPr>
              <w:lastRenderedPageBreak/>
              <w:t>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tc>
        <w:tc>
          <w:tcPr>
            <w:tcW w:w="4929" w:type="dxa"/>
          </w:tcPr>
          <w:p w:rsidR="00925300" w:rsidRPr="00016BF5" w:rsidRDefault="00925300" w:rsidP="0060698C">
            <w:pPr>
              <w:jc w:val="both"/>
              <w:rPr>
                <w:rFonts w:ascii="PT Astra Serif" w:hAnsi="PT Astra Serif" w:cs="Times New Roman"/>
                <w:sz w:val="26"/>
                <w:szCs w:val="26"/>
              </w:rPr>
            </w:pPr>
            <w:r w:rsidRPr="00016BF5">
              <w:rPr>
                <w:rFonts w:ascii="PT Astra Serif" w:hAnsi="PT Astra Serif" w:cs="Times New Roman"/>
                <w:sz w:val="26"/>
                <w:szCs w:val="26"/>
              </w:rPr>
              <w:lastRenderedPageBreak/>
              <w:t xml:space="preserve">Постановление Правительства Свердловской области от 05.07.2017 </w:t>
            </w:r>
            <w:r w:rsidRPr="00016BF5">
              <w:rPr>
                <w:rFonts w:ascii="PT Astra Serif" w:hAnsi="PT Astra Serif" w:cs="Times New Roman"/>
                <w:sz w:val="26"/>
                <w:szCs w:val="26"/>
              </w:rPr>
              <w:br/>
              <w:t>№ 476-ПП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w:t>
            </w:r>
          </w:p>
        </w:tc>
      </w:tr>
      <w:tr w:rsidR="00AD506C" w:rsidRPr="008D2A8B" w:rsidTr="009366DE">
        <w:tc>
          <w:tcPr>
            <w:tcW w:w="4928" w:type="dxa"/>
          </w:tcPr>
          <w:p w:rsidR="00AD506C" w:rsidRPr="008D2A8B" w:rsidRDefault="00AD506C" w:rsidP="00AC5254">
            <w:pPr>
              <w:jc w:val="both"/>
              <w:rPr>
                <w:rFonts w:ascii="PT Astra Serif" w:hAnsi="PT Astra Serif" w:cs="Times New Roman"/>
                <w:sz w:val="26"/>
                <w:szCs w:val="26"/>
              </w:rPr>
            </w:pPr>
            <w:r w:rsidRPr="008D2A8B">
              <w:rPr>
                <w:rFonts w:ascii="PT Astra Serif" w:hAnsi="PT Astra Serif" w:cs="Times New Roman"/>
                <w:sz w:val="26"/>
                <w:szCs w:val="26"/>
              </w:rPr>
              <w:lastRenderedPageBreak/>
              <w:t>Свердловская область</w:t>
            </w:r>
          </w:p>
        </w:tc>
        <w:tc>
          <w:tcPr>
            <w:tcW w:w="4929" w:type="dxa"/>
          </w:tcPr>
          <w:p w:rsidR="00B80127" w:rsidRPr="008D2A8B" w:rsidRDefault="00AC0949" w:rsidP="00B80127">
            <w:pPr>
              <w:autoSpaceDE w:val="0"/>
              <w:autoSpaceDN w:val="0"/>
              <w:adjustRightInd w:val="0"/>
              <w:jc w:val="both"/>
              <w:rPr>
                <w:rFonts w:ascii="PT Astra Serif" w:hAnsi="PT Astra Serif" w:cs="Times New Roman"/>
                <w:sz w:val="26"/>
                <w:szCs w:val="26"/>
              </w:rPr>
            </w:pPr>
            <w:r w:rsidRPr="008D2A8B">
              <w:rPr>
                <w:rFonts w:ascii="PT Astra Serif" w:hAnsi="PT Astra Serif"/>
                <w:sz w:val="26"/>
                <w:szCs w:val="26"/>
              </w:rPr>
              <w:t xml:space="preserve">Предоставление 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являющимся арендаторами по договорам аренды государственного казенного имущества Свердловской области, а также по договорам аренды земельных участков, находящихся в государственной собственности Свердловской области, и земельных участков, государственная собственность на которые не разграничена, расположенных в границах муниципального образования «город Екатеринбург»,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w:t>
            </w:r>
            <w:r w:rsidR="00756C71" w:rsidRPr="008D2A8B">
              <w:rPr>
                <w:rFonts w:ascii="PT Astra Serif" w:hAnsi="PT Astra Serif"/>
                <w:sz w:val="26"/>
                <w:szCs w:val="26"/>
              </w:rPr>
              <w:t xml:space="preserve">и </w:t>
            </w:r>
            <w:r w:rsidRPr="008D2A8B">
              <w:rPr>
                <w:rFonts w:ascii="PT Astra Serif" w:hAnsi="PT Astra Serif"/>
                <w:sz w:val="26"/>
                <w:szCs w:val="26"/>
              </w:rPr>
              <w:t xml:space="preserve">его руководителем, </w:t>
            </w:r>
            <w:r w:rsidRPr="008D2A8B">
              <w:rPr>
                <w:rFonts w:ascii="PT Astra Serif" w:hAnsi="PT Astra Serif"/>
                <w:sz w:val="26"/>
                <w:szCs w:val="26"/>
              </w:rPr>
              <w:lastRenderedPageBreak/>
              <w:t xml:space="preserve">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Pr="008D2A8B">
              <w:rPr>
                <w:rFonts w:ascii="PT Astra Serif" w:hAnsi="PT Astra Serif"/>
                <w:sz w:val="26"/>
                <w:szCs w:val="26"/>
              </w:rPr>
              <w:br/>
              <w:t xml:space="preserve">№ 647 «Об объявлении частичной мобилизации в Российской Федерации», либо проходят военную службу по контракту, заключенному в соответствии с пунктом 7 статьи 38 Федерального закона от 28 марта 1998 года № 53-ФЗ </w:t>
            </w:r>
            <w:r w:rsidRPr="008D2A8B">
              <w:rPr>
                <w:rFonts w:ascii="PT Astra Serif" w:hAnsi="PT Astra Serif"/>
                <w:sz w:val="26"/>
                <w:szCs w:val="26"/>
              </w:rPr>
              <w:br/>
              <w:t xml:space="preserve">«О воинской обязанности и военной службе», либо заключили контракт о добровольном содействии в выполнении задач, возложенных на Вооруженные </w:t>
            </w:r>
            <w:r w:rsidRPr="008D2A8B">
              <w:rPr>
                <w:rFonts w:ascii="PT Astra Serif" w:hAnsi="PT Astra Serif" w:cs="Times New Roman"/>
                <w:sz w:val="26"/>
                <w:szCs w:val="26"/>
              </w:rPr>
              <w:t>Силы Российской Федерации:</w:t>
            </w:r>
          </w:p>
          <w:p w:rsidR="00B80127" w:rsidRPr="008D2A8B" w:rsidRDefault="00AC0949" w:rsidP="00B80127">
            <w:pPr>
              <w:autoSpaceDE w:val="0"/>
              <w:autoSpaceDN w:val="0"/>
              <w:adjustRightInd w:val="0"/>
              <w:jc w:val="both"/>
              <w:rPr>
                <w:rFonts w:ascii="PT Astra Serif" w:hAnsi="PT Astra Serif"/>
                <w:sz w:val="26"/>
                <w:szCs w:val="26"/>
              </w:rPr>
            </w:pPr>
            <w:r w:rsidRPr="008D2A8B">
              <w:rPr>
                <w:rFonts w:ascii="PT Astra Serif" w:hAnsi="PT Astra Serif" w:cs="Times New Roman"/>
                <w:sz w:val="26"/>
                <w:szCs w:val="26"/>
              </w:rPr>
              <w:t>1) отсрочки уплаты арендной платы на период прохождения военной службы</w:t>
            </w:r>
            <w:r w:rsidRPr="008D2A8B">
              <w:rPr>
                <w:rFonts w:ascii="PT Astra Serif" w:hAnsi="PT Astra Serif"/>
                <w:sz w:val="26"/>
                <w:szCs w:val="26"/>
              </w:rPr>
              <w:t xml:space="preserve">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AD506C" w:rsidRPr="008D2A8B" w:rsidRDefault="00AC0949" w:rsidP="00B80127">
            <w:pPr>
              <w:autoSpaceDE w:val="0"/>
              <w:autoSpaceDN w:val="0"/>
              <w:adjustRightInd w:val="0"/>
              <w:jc w:val="both"/>
              <w:rPr>
                <w:rFonts w:ascii="PT Astra Serif" w:hAnsi="PT Astra Serif"/>
                <w:sz w:val="26"/>
                <w:szCs w:val="26"/>
              </w:rPr>
            </w:pPr>
            <w:r w:rsidRPr="008D2A8B">
              <w:rPr>
                <w:rFonts w:ascii="PT Astra Serif" w:hAnsi="PT Astra Serif"/>
                <w:sz w:val="26"/>
                <w:szCs w:val="26"/>
              </w:rPr>
              <w:t>2) возможность расторжения договоров аренды без применения штрафных санкций.</w:t>
            </w:r>
          </w:p>
        </w:tc>
        <w:tc>
          <w:tcPr>
            <w:tcW w:w="4929" w:type="dxa"/>
          </w:tcPr>
          <w:p w:rsidR="00AD506C" w:rsidRPr="008D2A8B" w:rsidRDefault="00AD506C" w:rsidP="00AD506C">
            <w:pPr>
              <w:jc w:val="both"/>
              <w:rPr>
                <w:rFonts w:ascii="PT Astra Serif" w:hAnsi="PT Astra Serif" w:cs="Times New Roman"/>
                <w:sz w:val="26"/>
                <w:szCs w:val="26"/>
              </w:rPr>
            </w:pPr>
            <w:r w:rsidRPr="008D2A8B">
              <w:rPr>
                <w:rFonts w:ascii="PT Astra Serif" w:hAnsi="PT Astra Serif" w:cs="Times New Roman"/>
                <w:sz w:val="26"/>
                <w:szCs w:val="26"/>
              </w:rPr>
              <w:lastRenderedPageBreak/>
              <w:t>Постановление Правительства Свердловской области от 18.01.2023 </w:t>
            </w:r>
            <w:r w:rsidRPr="008D2A8B">
              <w:rPr>
                <w:rFonts w:ascii="PT Astra Serif" w:hAnsi="PT Astra Serif" w:cs="Times New Roman"/>
                <w:sz w:val="26"/>
                <w:szCs w:val="26"/>
              </w:rPr>
              <w:br/>
              <w:t>№ 26-ПП «О мерах поддержки лиц, являющихся арендаторами по договорам аренды государственного имущества Свердловской области,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tc>
      </w:tr>
      <w:tr w:rsidR="001619F4" w:rsidRPr="00DB67F6" w:rsidTr="009366DE">
        <w:tc>
          <w:tcPr>
            <w:tcW w:w="4928" w:type="dxa"/>
          </w:tcPr>
          <w:p w:rsidR="001619F4" w:rsidRPr="00DB67F6" w:rsidRDefault="001619F4" w:rsidP="00AC5254">
            <w:pPr>
              <w:jc w:val="both"/>
              <w:rPr>
                <w:rFonts w:ascii="PT Astra Serif" w:hAnsi="PT Astra Serif" w:cs="Times New Roman"/>
                <w:sz w:val="26"/>
                <w:szCs w:val="26"/>
              </w:rPr>
            </w:pPr>
            <w:r w:rsidRPr="00DB67F6">
              <w:rPr>
                <w:rFonts w:ascii="PT Astra Serif" w:hAnsi="PT Astra Serif" w:cs="Times New Roman"/>
                <w:sz w:val="26"/>
                <w:szCs w:val="26"/>
              </w:rPr>
              <w:lastRenderedPageBreak/>
              <w:t>Свердловская область</w:t>
            </w:r>
          </w:p>
        </w:tc>
        <w:tc>
          <w:tcPr>
            <w:tcW w:w="4929" w:type="dxa"/>
          </w:tcPr>
          <w:p w:rsidR="00260098" w:rsidRPr="00DB67F6" w:rsidRDefault="001619F4" w:rsidP="00260098">
            <w:pPr>
              <w:autoSpaceDE w:val="0"/>
              <w:autoSpaceDN w:val="0"/>
              <w:adjustRightInd w:val="0"/>
              <w:jc w:val="both"/>
              <w:rPr>
                <w:rFonts w:ascii="PT Astra Serif" w:hAnsi="PT Astra Serif"/>
                <w:sz w:val="26"/>
                <w:szCs w:val="26"/>
              </w:rPr>
            </w:pPr>
            <w:r w:rsidRPr="00DB67F6">
              <w:rPr>
                <w:rFonts w:ascii="PT Astra Serif" w:hAnsi="PT Astra Serif"/>
                <w:sz w:val="26"/>
                <w:szCs w:val="26"/>
              </w:rPr>
              <w:t>К категориям родителей (законных представителей), с которых не взимается родительская плата, относятся</w:t>
            </w:r>
            <w:r w:rsidR="00260098" w:rsidRPr="00DB67F6">
              <w:rPr>
                <w:rFonts w:ascii="PT Astra Serif" w:hAnsi="PT Astra Serif"/>
                <w:sz w:val="26"/>
                <w:szCs w:val="26"/>
              </w:rPr>
              <w:t>:</w:t>
            </w:r>
          </w:p>
          <w:p w:rsidR="00260098" w:rsidRPr="00DB67F6" w:rsidRDefault="00260098" w:rsidP="00260098">
            <w:pPr>
              <w:autoSpaceDE w:val="0"/>
              <w:autoSpaceDN w:val="0"/>
              <w:adjustRightInd w:val="0"/>
              <w:jc w:val="both"/>
              <w:rPr>
                <w:rFonts w:ascii="PT Astra Serif" w:hAnsi="PT Astra Serif"/>
                <w:sz w:val="26"/>
                <w:szCs w:val="26"/>
              </w:rPr>
            </w:pPr>
            <w:r w:rsidRPr="00DB67F6">
              <w:rPr>
                <w:rFonts w:ascii="PT Astra Serif" w:hAnsi="PT Astra Serif"/>
                <w:sz w:val="26"/>
                <w:szCs w:val="26"/>
              </w:rPr>
              <w:t xml:space="preserve">- родители детей из числа лиц, принимающих (принимавших) участие в </w:t>
            </w:r>
            <w:r w:rsidRPr="00DB67F6">
              <w:rPr>
                <w:rFonts w:ascii="PT Astra Serif" w:hAnsi="PT Astra Serif"/>
                <w:sz w:val="26"/>
                <w:szCs w:val="26"/>
              </w:rPr>
              <w:lastRenderedPageBreak/>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260098" w:rsidRPr="00DB67F6" w:rsidRDefault="00260098" w:rsidP="00260098">
            <w:pPr>
              <w:autoSpaceDE w:val="0"/>
              <w:autoSpaceDN w:val="0"/>
              <w:adjustRightInd w:val="0"/>
              <w:jc w:val="both"/>
              <w:rPr>
                <w:rFonts w:ascii="PT Astra Serif" w:hAnsi="PT Astra Serif"/>
                <w:sz w:val="26"/>
                <w:szCs w:val="26"/>
              </w:rPr>
            </w:pPr>
            <w:r w:rsidRPr="00DB67F6">
              <w:rPr>
                <w:rFonts w:ascii="PT Astra Serif" w:hAnsi="PT Astra Serif"/>
                <w:sz w:val="26"/>
                <w:szCs w:val="26"/>
              </w:rPr>
              <w:t xml:space="preserve">- родители детей из числа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w:t>
            </w:r>
            <w:r w:rsidRPr="00DB67F6">
              <w:rPr>
                <w:rFonts w:ascii="PT Astra Serif" w:hAnsi="PT Astra Serif"/>
                <w:sz w:val="26"/>
                <w:szCs w:val="26"/>
              </w:rPr>
              <w:lastRenderedPageBreak/>
              <w:t>Российской Федерации, прилегающих к районам проведения специальной военной операции;</w:t>
            </w:r>
          </w:p>
          <w:p w:rsidR="001619F4" w:rsidRPr="00DB67F6" w:rsidRDefault="00260098" w:rsidP="00260098">
            <w:pPr>
              <w:autoSpaceDE w:val="0"/>
              <w:autoSpaceDN w:val="0"/>
              <w:adjustRightInd w:val="0"/>
              <w:jc w:val="both"/>
              <w:rPr>
                <w:rFonts w:ascii="PT Astra Serif" w:hAnsi="PT Astra Serif"/>
                <w:sz w:val="26"/>
                <w:szCs w:val="26"/>
              </w:rPr>
            </w:pPr>
            <w:r w:rsidRPr="00DB67F6">
              <w:rPr>
                <w:rFonts w:ascii="PT Astra Serif" w:hAnsi="PT Astra Serif"/>
                <w:sz w:val="26"/>
                <w:szCs w:val="26"/>
              </w:rPr>
              <w:t>- родители детей из числа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929" w:type="dxa"/>
          </w:tcPr>
          <w:p w:rsidR="001619F4" w:rsidRPr="00DB67F6" w:rsidRDefault="001619F4" w:rsidP="001619F4">
            <w:pPr>
              <w:jc w:val="both"/>
              <w:rPr>
                <w:rFonts w:ascii="PT Astra Serif" w:hAnsi="PT Astra Serif" w:cs="Times New Roman"/>
                <w:sz w:val="26"/>
                <w:szCs w:val="26"/>
              </w:rPr>
            </w:pPr>
            <w:r w:rsidRPr="00DB67F6">
              <w:rPr>
                <w:rFonts w:ascii="PT Astra Serif" w:hAnsi="PT Astra Serif" w:cs="Times New Roman"/>
                <w:sz w:val="26"/>
                <w:szCs w:val="26"/>
              </w:rPr>
              <w:lastRenderedPageBreak/>
              <w:t xml:space="preserve">Приказ Министерства образования и молодежной политики Свердловской области от 24.05.2022 № 478-Д </w:t>
            </w:r>
            <w:r w:rsidR="000C7482" w:rsidRPr="00DB67F6">
              <w:rPr>
                <w:rFonts w:ascii="PT Astra Serif" w:hAnsi="PT Astra Serif" w:cs="Times New Roman"/>
                <w:sz w:val="26"/>
                <w:szCs w:val="26"/>
              </w:rPr>
              <w:br/>
            </w:r>
            <w:r w:rsidRPr="00DB67F6">
              <w:rPr>
                <w:rFonts w:ascii="PT Astra Serif" w:hAnsi="PT Astra Serif" w:cs="Times New Roman"/>
                <w:sz w:val="26"/>
                <w:szCs w:val="26"/>
              </w:rPr>
              <w:t>«</w:t>
            </w:r>
            <w:r w:rsidR="00981CF4" w:rsidRPr="00DB67F6">
              <w:rPr>
                <w:rFonts w:ascii="PT Astra Serif" w:hAnsi="PT Astra Serif" w:cs="Times New Roman"/>
                <w:sz w:val="26"/>
                <w:szCs w:val="26"/>
              </w:rPr>
              <w:t xml:space="preserve">Об утверждении Порядка установления родительской платы за осуществление </w:t>
            </w:r>
            <w:r w:rsidR="00981CF4" w:rsidRPr="00DB67F6">
              <w:rPr>
                <w:rFonts w:ascii="PT Astra Serif" w:hAnsi="PT Astra Serif" w:cs="Times New Roman"/>
                <w:sz w:val="26"/>
                <w:szCs w:val="26"/>
              </w:rPr>
              <w:lastRenderedPageBreak/>
              <w:t>присмотра и ухода за детьми в группах продленного дня в государственных образовательных организациях Свердловской области, реализующих образовательные программы начального общего, основного общего и среднего общего образования, подведомственных Министерству образования Свердловской области</w:t>
            </w:r>
            <w:r w:rsidRPr="00DB67F6">
              <w:rPr>
                <w:rFonts w:ascii="PT Astra Serif" w:hAnsi="PT Astra Serif" w:cs="Times New Roman"/>
                <w:sz w:val="26"/>
                <w:szCs w:val="26"/>
              </w:rPr>
              <w:t>»</w:t>
            </w:r>
          </w:p>
        </w:tc>
      </w:tr>
      <w:tr w:rsidR="00984C63" w:rsidRPr="00DB2635" w:rsidTr="009366DE">
        <w:tc>
          <w:tcPr>
            <w:tcW w:w="4928" w:type="dxa"/>
          </w:tcPr>
          <w:p w:rsidR="00984C63" w:rsidRPr="00DB2635" w:rsidRDefault="00984C63" w:rsidP="00AC5254">
            <w:pPr>
              <w:jc w:val="both"/>
              <w:rPr>
                <w:rFonts w:ascii="PT Astra Serif" w:hAnsi="PT Astra Serif" w:cs="Times New Roman"/>
                <w:sz w:val="26"/>
                <w:szCs w:val="26"/>
              </w:rPr>
            </w:pPr>
            <w:r w:rsidRPr="00DB2635">
              <w:rPr>
                <w:rFonts w:ascii="PT Astra Serif" w:hAnsi="PT Astra Serif" w:cs="Times New Roman"/>
                <w:sz w:val="26"/>
                <w:szCs w:val="26"/>
              </w:rPr>
              <w:lastRenderedPageBreak/>
              <w:t>Свердловская область</w:t>
            </w:r>
          </w:p>
        </w:tc>
        <w:tc>
          <w:tcPr>
            <w:tcW w:w="4929" w:type="dxa"/>
          </w:tcPr>
          <w:p w:rsidR="00984C63" w:rsidRPr="00DB2635" w:rsidRDefault="00984C63" w:rsidP="00984C63">
            <w:pPr>
              <w:pStyle w:val="s1"/>
              <w:shd w:val="clear" w:color="auto" w:fill="FFFFFF"/>
              <w:jc w:val="both"/>
              <w:rPr>
                <w:rFonts w:ascii="PT Astra Serif" w:eastAsiaTheme="minorHAnsi" w:hAnsi="PT Astra Serif"/>
                <w:sz w:val="26"/>
                <w:szCs w:val="26"/>
                <w:lang w:eastAsia="en-US"/>
              </w:rPr>
            </w:pPr>
            <w:r w:rsidRPr="00DB2635">
              <w:rPr>
                <w:rFonts w:ascii="PT Astra Serif" w:eastAsiaTheme="minorHAnsi" w:hAnsi="PT Astra Serif"/>
                <w:sz w:val="26"/>
                <w:szCs w:val="26"/>
                <w:lang w:eastAsia="en-US"/>
              </w:rPr>
              <w:t xml:space="preserve">Социальная выплата на приобретение земельного участка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w:t>
            </w:r>
            <w:r w:rsidRPr="00DB2635">
              <w:rPr>
                <w:rFonts w:ascii="PT Astra Serif" w:eastAsiaTheme="minorHAnsi" w:hAnsi="PT Astra Serif"/>
                <w:sz w:val="26"/>
                <w:szCs w:val="26"/>
                <w:lang w:eastAsia="en-US"/>
              </w:rPr>
              <w:lastRenderedPageBreak/>
              <w:t xml:space="preserve">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w:t>
            </w:r>
            <w:r w:rsidR="0033482C" w:rsidRPr="00DB2635">
              <w:rPr>
                <w:rFonts w:ascii="PT Astra Serif" w:eastAsiaTheme="minorHAnsi" w:hAnsi="PT Astra Serif"/>
                <w:sz w:val="26"/>
                <w:szCs w:val="26"/>
                <w:lang w:eastAsia="en-US"/>
              </w:rPr>
              <w:t>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DB2635">
              <w:rPr>
                <w:rFonts w:ascii="PT Astra Serif" w:eastAsiaTheme="minorHAnsi" w:hAnsi="PT Astra Serif"/>
                <w:sz w:val="26"/>
                <w:szCs w:val="26"/>
                <w:lang w:eastAsia="en-US"/>
              </w:rPr>
              <w:t>, и являющимся ветеранами боевых действий, а также членам семьи участника СВО в случае смерти (гибели) участника СВО, не воспользовавшегося правом на социальную выплату.</w:t>
            </w:r>
          </w:p>
        </w:tc>
        <w:tc>
          <w:tcPr>
            <w:tcW w:w="4929" w:type="dxa"/>
          </w:tcPr>
          <w:p w:rsidR="00984C63" w:rsidRPr="00DB2635" w:rsidRDefault="00984C63" w:rsidP="00984C63">
            <w:pPr>
              <w:jc w:val="both"/>
              <w:rPr>
                <w:rFonts w:ascii="PT Astra Serif" w:hAnsi="PT Astra Serif" w:cs="Times New Roman"/>
                <w:sz w:val="26"/>
                <w:szCs w:val="26"/>
              </w:rPr>
            </w:pPr>
            <w:r w:rsidRPr="00DB2635">
              <w:rPr>
                <w:rFonts w:ascii="PT Astra Serif" w:hAnsi="PT Astra Serif" w:cs="Times New Roman"/>
                <w:sz w:val="26"/>
                <w:szCs w:val="26"/>
              </w:rPr>
              <w:lastRenderedPageBreak/>
              <w:t xml:space="preserve">Постановление Правительства Свердловской области от 28.12.2004 </w:t>
            </w:r>
            <w:r w:rsidRPr="00DB2635">
              <w:rPr>
                <w:rFonts w:ascii="PT Astra Serif" w:hAnsi="PT Astra Serif" w:cs="Times New Roman"/>
                <w:sz w:val="26"/>
                <w:szCs w:val="26"/>
              </w:rPr>
              <w:br/>
              <w:t xml:space="preserve">№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w:t>
            </w:r>
            <w:r w:rsidRPr="00DB2635">
              <w:rPr>
                <w:rFonts w:ascii="PT Astra Serif" w:hAnsi="PT Astra Serif" w:cs="Times New Roman"/>
                <w:sz w:val="26"/>
                <w:szCs w:val="26"/>
              </w:rPr>
              <w:lastRenderedPageBreak/>
              <w:t>граждан, проживающих на территории Свердловской области, получивших увечье или заболевание, не повлекшее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F77DDF" w:rsidRPr="00DB2635" w:rsidRDefault="00F77DDF" w:rsidP="00F77DDF">
            <w:pPr>
              <w:jc w:val="both"/>
              <w:rPr>
                <w:rFonts w:ascii="PT Astra Serif" w:hAnsi="PT Astra Serif" w:cs="Times New Roman"/>
                <w:sz w:val="26"/>
                <w:szCs w:val="26"/>
              </w:rPr>
            </w:pPr>
            <w:r w:rsidRPr="00DB2635">
              <w:rPr>
                <w:rFonts w:ascii="PT Astra Serif" w:hAnsi="PT Astra Serif" w:cs="Times New Roman"/>
                <w:sz w:val="26"/>
                <w:szCs w:val="26"/>
              </w:rPr>
              <w:t xml:space="preserve">Приказ Министерства социальной политики Свердловской области </w:t>
            </w:r>
            <w:r w:rsidRPr="00DB2635">
              <w:rPr>
                <w:rFonts w:ascii="PT Astra Serif" w:hAnsi="PT Astra Serif" w:cs="Times New Roman"/>
                <w:sz w:val="26"/>
                <w:szCs w:val="26"/>
              </w:rPr>
              <w:br/>
              <w:t xml:space="preserve">от 21.05.2025 № 138 «Об утверждении Административного регламента предоставления территориальными отраслевыми исполнительными органами государственной власти Свердловской области – управлениями социальной политики Министерства социальной политики Свердловской области государственной услуги «Предоставление социальной выплаты на приобретение земельного участка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w:t>
            </w:r>
            <w:r w:rsidRPr="00DB2635">
              <w:rPr>
                <w:rFonts w:ascii="PT Astra Serif" w:hAnsi="PT Astra Serif" w:cs="Times New Roman"/>
                <w:sz w:val="26"/>
                <w:szCs w:val="26"/>
              </w:rPr>
              <w:lastRenderedPageBreak/>
              <w:t>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являющимся ветеранами боевых действий, а также членам семей указанных лиц в случае их гибели (смерти)»</w:t>
            </w:r>
          </w:p>
        </w:tc>
      </w:tr>
      <w:tr w:rsidR="005165DE" w:rsidRPr="009C510E" w:rsidTr="009366DE">
        <w:tc>
          <w:tcPr>
            <w:tcW w:w="4928" w:type="dxa"/>
          </w:tcPr>
          <w:p w:rsidR="005165DE" w:rsidRPr="009C510E" w:rsidRDefault="005165DE" w:rsidP="00AC5254">
            <w:pPr>
              <w:jc w:val="both"/>
              <w:rPr>
                <w:rFonts w:ascii="PT Astra Serif" w:hAnsi="PT Astra Serif" w:cs="Times New Roman"/>
                <w:sz w:val="26"/>
                <w:szCs w:val="26"/>
              </w:rPr>
            </w:pPr>
            <w:r w:rsidRPr="009C510E">
              <w:rPr>
                <w:rFonts w:ascii="PT Astra Serif" w:hAnsi="PT Astra Serif" w:cs="Times New Roman"/>
                <w:sz w:val="26"/>
                <w:szCs w:val="26"/>
              </w:rPr>
              <w:lastRenderedPageBreak/>
              <w:t>Свердловская область</w:t>
            </w:r>
          </w:p>
        </w:tc>
        <w:tc>
          <w:tcPr>
            <w:tcW w:w="4929" w:type="dxa"/>
          </w:tcPr>
          <w:p w:rsidR="005165DE" w:rsidRPr="009C510E" w:rsidRDefault="005165DE" w:rsidP="005165DE">
            <w:pPr>
              <w:pStyle w:val="s1"/>
              <w:shd w:val="clear" w:color="auto" w:fill="FFFFFF"/>
              <w:jc w:val="both"/>
              <w:rPr>
                <w:rFonts w:ascii="PT Astra Serif" w:eastAsiaTheme="minorHAnsi" w:hAnsi="PT Astra Serif"/>
                <w:sz w:val="26"/>
                <w:szCs w:val="26"/>
                <w:lang w:eastAsia="en-US"/>
              </w:rPr>
            </w:pPr>
            <w:r w:rsidRPr="009C510E">
              <w:rPr>
                <w:rFonts w:ascii="PT Astra Serif" w:eastAsiaTheme="minorHAnsi" w:hAnsi="PT Astra Serif"/>
                <w:sz w:val="26"/>
                <w:szCs w:val="26"/>
                <w:lang w:eastAsia="en-US"/>
              </w:rPr>
              <w:t>Предоставление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лицам,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семьи участника специальной военной операции</w:t>
            </w:r>
          </w:p>
        </w:tc>
        <w:tc>
          <w:tcPr>
            <w:tcW w:w="4929" w:type="dxa"/>
          </w:tcPr>
          <w:p w:rsidR="005165DE" w:rsidRPr="009C510E" w:rsidRDefault="005165DE" w:rsidP="005165DE">
            <w:pPr>
              <w:jc w:val="both"/>
              <w:rPr>
                <w:rFonts w:ascii="PT Astra Serif" w:hAnsi="PT Astra Serif" w:cs="Times New Roman"/>
                <w:sz w:val="26"/>
                <w:szCs w:val="26"/>
              </w:rPr>
            </w:pPr>
            <w:r w:rsidRPr="009C510E">
              <w:rPr>
                <w:rFonts w:ascii="PT Astra Serif" w:hAnsi="PT Astra Serif" w:cs="Times New Roman"/>
                <w:sz w:val="26"/>
                <w:szCs w:val="26"/>
              </w:rPr>
              <w:t xml:space="preserve">Постановление Правительства Свердловской области от 13.03.2023 </w:t>
            </w:r>
            <w:r w:rsidRPr="009C510E">
              <w:rPr>
                <w:rFonts w:ascii="PT Astra Serif" w:hAnsi="PT Astra Serif" w:cs="Times New Roman"/>
                <w:sz w:val="26"/>
                <w:szCs w:val="26"/>
              </w:rPr>
              <w:br/>
              <w:t xml:space="preserve">№ 173-ПП «О реализации законов Свердловской области от 25 ноября 2004 года № 190-ОЗ «О социальной поддержке ветеранов в Свердловской области», </w:t>
            </w:r>
            <w:r w:rsidRPr="009C510E">
              <w:rPr>
                <w:rFonts w:ascii="PT Astra Serif" w:hAnsi="PT Astra Serif" w:cs="Times New Roman"/>
                <w:sz w:val="26"/>
                <w:szCs w:val="26"/>
              </w:rPr>
              <w:br/>
              <w:t xml:space="preserve">от 20 ноября 2009 года № 100-ОЗ </w:t>
            </w:r>
            <w:r w:rsidRPr="009C510E">
              <w:rPr>
                <w:rFonts w:ascii="PT Astra Serif" w:hAnsi="PT Astra Serif" w:cs="Times New Roman"/>
                <w:sz w:val="26"/>
                <w:szCs w:val="26"/>
              </w:rPr>
              <w:br/>
              <w:t xml:space="preserve">«О социальной поддержке многодетных семей в Свердловской области» </w:t>
            </w:r>
            <w:r w:rsidRPr="009C510E">
              <w:rPr>
                <w:rFonts w:ascii="PT Astra Serif" w:hAnsi="PT Astra Serif" w:cs="Times New Roman"/>
                <w:sz w:val="26"/>
                <w:szCs w:val="26"/>
              </w:rPr>
              <w:br/>
              <w:t xml:space="preserve">и от 19 декабря 2016 года № 148-ОЗ </w:t>
            </w:r>
            <w:r w:rsidRPr="009C510E">
              <w:rPr>
                <w:rFonts w:ascii="PT Astra Serif" w:hAnsi="PT Astra Serif" w:cs="Times New Roman"/>
                <w:sz w:val="26"/>
                <w:szCs w:val="26"/>
              </w:rPr>
              <w:br/>
              <w:t xml:space="preserve">«О социальной защите инвалидов в Свердловской области» в части предоставления частичной компенсации затрат на подключение жилых </w:t>
            </w:r>
            <w:r w:rsidRPr="009C510E">
              <w:rPr>
                <w:rFonts w:ascii="PT Astra Serif" w:hAnsi="PT Astra Serif" w:cs="Times New Roman"/>
                <w:sz w:val="26"/>
                <w:szCs w:val="26"/>
              </w:rPr>
              <w:lastRenderedPageBreak/>
              <w:t xml:space="preserve">помещений к газовым сетям или частичного освобождения от затрат на подключение жилых помещений к газовым сетям и о внесении изменений в постановление Правительства Свердловской области от 05.03.2008 </w:t>
            </w:r>
            <w:r w:rsidRPr="009C510E">
              <w:rPr>
                <w:rFonts w:ascii="PT Astra Serif" w:hAnsi="PT Astra Serif" w:cs="Times New Roman"/>
                <w:sz w:val="26"/>
                <w:szCs w:val="26"/>
              </w:rPr>
              <w:br/>
              <w:t>№ 164-ПП «О реализации Закона Свердловской области от 29 октября 2007 года №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в части предоставления социальных гарантий и оказания материальной помощи отдельным категориям граждан»</w:t>
            </w:r>
          </w:p>
        </w:tc>
      </w:tr>
      <w:tr w:rsidR="00816792" w:rsidRPr="009C510E" w:rsidTr="009366DE">
        <w:tc>
          <w:tcPr>
            <w:tcW w:w="4928" w:type="dxa"/>
          </w:tcPr>
          <w:p w:rsidR="00816792" w:rsidRPr="009C510E" w:rsidRDefault="00816792" w:rsidP="00AC5254">
            <w:pPr>
              <w:jc w:val="both"/>
              <w:rPr>
                <w:rFonts w:ascii="PT Astra Serif" w:hAnsi="PT Astra Serif" w:cs="Times New Roman"/>
                <w:sz w:val="26"/>
                <w:szCs w:val="26"/>
              </w:rPr>
            </w:pPr>
            <w:r w:rsidRPr="009C510E">
              <w:rPr>
                <w:rFonts w:ascii="PT Astra Serif" w:hAnsi="PT Astra Serif" w:cs="Times New Roman"/>
                <w:sz w:val="26"/>
                <w:szCs w:val="26"/>
              </w:rPr>
              <w:lastRenderedPageBreak/>
              <w:t>Свердловская область</w:t>
            </w:r>
          </w:p>
        </w:tc>
        <w:tc>
          <w:tcPr>
            <w:tcW w:w="4929" w:type="dxa"/>
          </w:tcPr>
          <w:p w:rsidR="00816792" w:rsidRPr="009C510E" w:rsidRDefault="00816792" w:rsidP="00816792">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w:t>
            </w:r>
          </w:p>
          <w:p w:rsidR="00816792" w:rsidRPr="009C510E" w:rsidRDefault="00816792" w:rsidP="00816792">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 xml:space="preserve">- </w:t>
            </w:r>
            <w:r w:rsidR="00A42137" w:rsidRPr="009C510E">
              <w:rPr>
                <w:rFonts w:ascii="PT Astra Serif" w:hAnsi="PT Astra Serif" w:cs="Times New Roman"/>
                <w:sz w:val="26"/>
                <w:szCs w:val="26"/>
              </w:rPr>
              <w:t xml:space="preserve">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w:t>
            </w:r>
            <w:r w:rsidR="00A42137" w:rsidRPr="009C510E">
              <w:rPr>
                <w:rFonts w:ascii="PT Astra Serif" w:hAnsi="PT Astra Serif" w:cs="Times New Roman"/>
                <w:sz w:val="26"/>
                <w:szCs w:val="26"/>
              </w:rPr>
              <w:lastRenderedPageBreak/>
              <w:t>прокурорам,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9C510E">
              <w:rPr>
                <w:rFonts w:ascii="PT Astra Serif" w:hAnsi="PT Astra Serif" w:cs="Times New Roman"/>
                <w:sz w:val="26"/>
                <w:szCs w:val="26"/>
              </w:rPr>
              <w:t>;</w:t>
            </w:r>
          </w:p>
          <w:p w:rsidR="00816792" w:rsidRPr="009C510E" w:rsidRDefault="00816792" w:rsidP="00816792">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 xml:space="preserve">- </w:t>
            </w:r>
            <w:r w:rsidR="00A42137" w:rsidRPr="009C510E">
              <w:rPr>
                <w:rFonts w:ascii="PT Astra Serif" w:hAnsi="PT Astra Serif" w:cs="Times New Roman"/>
                <w:sz w:val="26"/>
                <w:szCs w:val="26"/>
              </w:rPr>
              <w:t>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9C510E">
              <w:rPr>
                <w:rFonts w:ascii="PT Astra Serif" w:hAnsi="PT Astra Serif" w:cs="Times New Roman"/>
                <w:sz w:val="26"/>
                <w:szCs w:val="26"/>
              </w:rPr>
              <w:t>;</w:t>
            </w:r>
          </w:p>
          <w:p w:rsidR="00816792" w:rsidRPr="009C510E" w:rsidRDefault="00816792" w:rsidP="00816792">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 xml:space="preserve">- лицам, принимавшим в соответствии с решениями органов государственной </w:t>
            </w:r>
            <w:r w:rsidRPr="009C510E">
              <w:rPr>
                <w:rFonts w:ascii="PT Astra Serif" w:hAnsi="PT Astra Serif" w:cs="Times New Roman"/>
                <w:sz w:val="26"/>
                <w:szCs w:val="26"/>
              </w:rPr>
              <w:lastRenderedPageBreak/>
              <w:t>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16792" w:rsidRPr="009C510E" w:rsidRDefault="00816792" w:rsidP="00816792">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A42137" w:rsidRPr="009C510E">
              <w:rPr>
                <w:rFonts w:ascii="PT Astra Serif" w:hAnsi="PT Astra Serif" w:cs="Times New Roman"/>
                <w:sz w:val="26"/>
                <w:szCs w:val="26"/>
              </w:rPr>
              <w:t>;</w:t>
            </w:r>
          </w:p>
          <w:p w:rsidR="00A42137" w:rsidRPr="009C510E" w:rsidRDefault="00A42137" w:rsidP="00A42137">
            <w:pPr>
              <w:autoSpaceDE w:val="0"/>
              <w:autoSpaceDN w:val="0"/>
              <w:adjustRightInd w:val="0"/>
              <w:jc w:val="both"/>
              <w:rPr>
                <w:rFonts w:ascii="PT Astra Serif" w:hAnsi="PT Astra Serif" w:cs="Times New Roman"/>
                <w:sz w:val="26"/>
                <w:szCs w:val="26"/>
              </w:rPr>
            </w:pPr>
            <w:r w:rsidRPr="009C510E">
              <w:rPr>
                <w:rFonts w:ascii="PT Astra Serif" w:hAnsi="PT Astra Serif" w:cs="Times New Roman"/>
                <w:sz w:val="26"/>
                <w:szCs w:val="26"/>
              </w:rPr>
              <w:t xml:space="preserve">-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 </w:t>
            </w:r>
            <w:r w:rsidRPr="009C510E">
              <w:rPr>
                <w:rFonts w:ascii="PT Astra Serif" w:hAnsi="PT Astra Serif" w:cs="Times New Roman"/>
                <w:sz w:val="26"/>
                <w:szCs w:val="26"/>
              </w:rPr>
              <w:lastRenderedPageBreak/>
              <w:t>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606F48" w:rsidRPr="009C510E">
              <w:rPr>
                <w:rFonts w:ascii="PT Astra Serif" w:hAnsi="PT Astra Serif" w:cs="Times New Roman"/>
                <w:sz w:val="26"/>
                <w:szCs w:val="26"/>
              </w:rPr>
              <w:t>;</w:t>
            </w:r>
          </w:p>
          <w:p w:rsidR="00606F48" w:rsidRPr="009C510E" w:rsidRDefault="00606F48" w:rsidP="00A42137">
            <w:pPr>
              <w:autoSpaceDE w:val="0"/>
              <w:autoSpaceDN w:val="0"/>
              <w:adjustRightInd w:val="0"/>
              <w:jc w:val="both"/>
              <w:rPr>
                <w:rFonts w:ascii="PT Astra Serif" w:hAnsi="PT Astra Serif"/>
                <w:sz w:val="26"/>
                <w:szCs w:val="26"/>
              </w:rPr>
            </w:pPr>
            <w:r w:rsidRPr="009C510E">
              <w:rPr>
                <w:rFonts w:ascii="PT Astra Serif" w:hAnsi="PT Astra Serif"/>
                <w:sz w:val="26"/>
                <w:szCs w:val="26"/>
              </w:rPr>
              <w:t>- лицам, заключавшим в период с 1 октября 2022 года до 1 сентября 2023 года соглашения (имевшим иные правоотношения) с Министерством обороны Российской Федерации и выполнявшим задачи в составе специальных подразделений воинских частей в ходе специальной военной операции</w:t>
            </w:r>
          </w:p>
        </w:tc>
        <w:tc>
          <w:tcPr>
            <w:tcW w:w="4929" w:type="dxa"/>
          </w:tcPr>
          <w:p w:rsidR="00816792" w:rsidRPr="009C510E" w:rsidRDefault="00816792" w:rsidP="00816792">
            <w:pPr>
              <w:jc w:val="both"/>
              <w:rPr>
                <w:rFonts w:ascii="PT Astra Serif" w:hAnsi="PT Astra Serif" w:cs="Times New Roman"/>
                <w:sz w:val="26"/>
                <w:szCs w:val="26"/>
              </w:rPr>
            </w:pPr>
            <w:r w:rsidRPr="009C510E">
              <w:rPr>
                <w:rFonts w:ascii="PT Astra Serif" w:hAnsi="PT Astra Serif" w:cs="Times New Roman"/>
                <w:sz w:val="26"/>
                <w:szCs w:val="26"/>
              </w:rPr>
              <w:lastRenderedPageBreak/>
              <w:t xml:space="preserve">Постановление Правительства Свердловской области от 30.12.2008 </w:t>
            </w:r>
            <w:r w:rsidRPr="009C510E">
              <w:rPr>
                <w:rFonts w:ascii="PT Astra Serif" w:hAnsi="PT Astra Serif" w:cs="Times New Roman"/>
                <w:sz w:val="26"/>
                <w:szCs w:val="26"/>
              </w:rPr>
              <w:br/>
              <w:t>№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для отдельных категорий граждан, оказание мер социальной поддержки которых относится к ведению Российской Федерации»</w:t>
            </w:r>
          </w:p>
        </w:tc>
      </w:tr>
      <w:tr w:rsidR="00B6383D" w:rsidRPr="00D301B0" w:rsidTr="009366DE">
        <w:tc>
          <w:tcPr>
            <w:tcW w:w="4928" w:type="dxa"/>
          </w:tcPr>
          <w:p w:rsidR="00B6383D" w:rsidRPr="00D301B0" w:rsidRDefault="00B6383D" w:rsidP="00AC5254">
            <w:pPr>
              <w:jc w:val="both"/>
              <w:rPr>
                <w:rFonts w:ascii="PT Astra Serif" w:hAnsi="PT Astra Serif" w:cs="Times New Roman"/>
                <w:sz w:val="26"/>
                <w:szCs w:val="26"/>
              </w:rPr>
            </w:pPr>
            <w:r w:rsidRPr="00D301B0">
              <w:rPr>
                <w:rFonts w:ascii="PT Astra Serif" w:hAnsi="PT Astra Serif" w:cs="Times New Roman"/>
                <w:sz w:val="26"/>
                <w:szCs w:val="26"/>
              </w:rPr>
              <w:lastRenderedPageBreak/>
              <w:t>Свердловская область</w:t>
            </w:r>
          </w:p>
        </w:tc>
        <w:tc>
          <w:tcPr>
            <w:tcW w:w="4929" w:type="dxa"/>
          </w:tcPr>
          <w:p w:rsidR="00B6383D" w:rsidRPr="00D301B0" w:rsidRDefault="00B6383D" w:rsidP="00B6383D">
            <w:pPr>
              <w:autoSpaceDE w:val="0"/>
              <w:autoSpaceDN w:val="0"/>
              <w:adjustRightInd w:val="0"/>
              <w:jc w:val="both"/>
              <w:rPr>
                <w:rFonts w:ascii="PT Astra Serif" w:hAnsi="PT Astra Serif" w:cs="Times New Roman"/>
                <w:sz w:val="26"/>
                <w:szCs w:val="26"/>
              </w:rPr>
            </w:pPr>
            <w:r w:rsidRPr="00D301B0">
              <w:rPr>
                <w:rFonts w:ascii="PT Astra Serif" w:hAnsi="PT Astra Serif" w:cs="Times New Roman"/>
                <w:sz w:val="26"/>
                <w:szCs w:val="26"/>
              </w:rPr>
              <w:t>Оказание медицинской помощи в рамках Территориальной программы государственных гарантий бесплатного оказания гражданам медицинской помощи в Свердловской области на 202</w:t>
            </w:r>
            <w:r w:rsidR="00244D61" w:rsidRPr="00D301B0">
              <w:rPr>
                <w:rFonts w:ascii="PT Astra Serif" w:hAnsi="PT Astra Serif" w:cs="Times New Roman"/>
                <w:sz w:val="26"/>
                <w:szCs w:val="26"/>
              </w:rPr>
              <w:t>6</w:t>
            </w:r>
            <w:r w:rsidRPr="00D301B0">
              <w:rPr>
                <w:rFonts w:ascii="PT Astra Serif" w:hAnsi="PT Astra Serif" w:cs="Times New Roman"/>
                <w:sz w:val="26"/>
                <w:szCs w:val="26"/>
              </w:rPr>
              <w:t xml:space="preserve"> год и на плановый период 202</w:t>
            </w:r>
            <w:r w:rsidR="00244D61" w:rsidRPr="00D301B0">
              <w:rPr>
                <w:rFonts w:ascii="PT Astra Serif" w:hAnsi="PT Astra Serif" w:cs="Times New Roman"/>
                <w:sz w:val="26"/>
                <w:szCs w:val="26"/>
              </w:rPr>
              <w:t>7</w:t>
            </w:r>
            <w:r w:rsidRPr="00D301B0">
              <w:rPr>
                <w:rFonts w:ascii="PT Astra Serif" w:hAnsi="PT Astra Serif" w:cs="Times New Roman"/>
                <w:sz w:val="26"/>
                <w:szCs w:val="26"/>
              </w:rPr>
              <w:t xml:space="preserve"> и 202</w:t>
            </w:r>
            <w:r w:rsidR="00244D61" w:rsidRPr="00D301B0">
              <w:rPr>
                <w:rFonts w:ascii="PT Astra Serif" w:hAnsi="PT Astra Serif" w:cs="Times New Roman"/>
                <w:sz w:val="26"/>
                <w:szCs w:val="26"/>
              </w:rPr>
              <w:t>8</w:t>
            </w:r>
            <w:r w:rsidRPr="00D301B0">
              <w:rPr>
                <w:rFonts w:ascii="PT Astra Serif" w:hAnsi="PT Astra Serif" w:cs="Times New Roman"/>
                <w:sz w:val="26"/>
                <w:szCs w:val="26"/>
              </w:rPr>
              <w:t xml:space="preserve"> годов во внеочередном порядке:</w:t>
            </w:r>
          </w:p>
          <w:p w:rsidR="00B6383D" w:rsidRPr="00D301B0" w:rsidRDefault="00B6383D" w:rsidP="00B6383D">
            <w:pPr>
              <w:autoSpaceDE w:val="0"/>
              <w:autoSpaceDN w:val="0"/>
              <w:adjustRightInd w:val="0"/>
              <w:jc w:val="both"/>
              <w:rPr>
                <w:rFonts w:ascii="PT Astra Serif" w:hAnsi="PT Astra Serif" w:cs="Times New Roman"/>
                <w:sz w:val="26"/>
                <w:szCs w:val="26"/>
              </w:rPr>
            </w:pPr>
            <w:r w:rsidRPr="00D301B0">
              <w:rPr>
                <w:rFonts w:ascii="PT Astra Serif" w:hAnsi="PT Astra Serif" w:cs="Times New Roman"/>
                <w:sz w:val="26"/>
                <w:szCs w:val="26"/>
              </w:rPr>
              <w:t xml:space="preserve">- 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w:t>
            </w:r>
            <w:r w:rsidRPr="00D301B0">
              <w:rPr>
                <w:rFonts w:ascii="PT Astra Serif" w:hAnsi="PT Astra Serif" w:cs="Times New Roman"/>
                <w:sz w:val="26"/>
                <w:szCs w:val="26"/>
              </w:rPr>
              <w:lastRenderedPageBreak/>
              <w:t>территориях Запорожской области и Херсонской области с 30 сентября 2022 г., уволенным с военной службы (службы, работы);</w:t>
            </w:r>
          </w:p>
          <w:p w:rsidR="00B6383D" w:rsidRPr="00D301B0" w:rsidRDefault="00B6383D" w:rsidP="00B6383D">
            <w:pPr>
              <w:autoSpaceDE w:val="0"/>
              <w:autoSpaceDN w:val="0"/>
              <w:adjustRightInd w:val="0"/>
              <w:jc w:val="both"/>
              <w:rPr>
                <w:rFonts w:ascii="PT Astra Serif" w:hAnsi="PT Astra Serif" w:cs="Times New Roman"/>
                <w:sz w:val="26"/>
                <w:szCs w:val="26"/>
              </w:rPr>
            </w:pPr>
            <w:r w:rsidRPr="00D301B0">
              <w:rPr>
                <w:rFonts w:ascii="PT Astra Serif" w:hAnsi="PT Astra Serif" w:cs="Times New Roman"/>
                <w:sz w:val="26"/>
                <w:szCs w:val="26"/>
              </w:rPr>
              <w:t>- лицам, принимавшим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tc>
        <w:tc>
          <w:tcPr>
            <w:tcW w:w="4929" w:type="dxa"/>
          </w:tcPr>
          <w:p w:rsidR="00B6383D" w:rsidRPr="00D301B0" w:rsidRDefault="00244D61" w:rsidP="00244D61">
            <w:pPr>
              <w:jc w:val="both"/>
              <w:rPr>
                <w:rFonts w:ascii="PT Astra Serif" w:hAnsi="PT Astra Serif" w:cs="Times New Roman"/>
                <w:sz w:val="26"/>
                <w:szCs w:val="26"/>
              </w:rPr>
            </w:pPr>
            <w:r w:rsidRPr="00D301B0">
              <w:rPr>
                <w:rFonts w:ascii="PT Astra Serif" w:hAnsi="PT Astra Serif" w:cs="Times New Roman"/>
                <w:sz w:val="26"/>
                <w:szCs w:val="26"/>
              </w:rPr>
              <w:lastRenderedPageBreak/>
              <w:t xml:space="preserve">Постановление Правительства Свердловской области от 30.12.2025 </w:t>
            </w:r>
            <w:r w:rsidRPr="00D301B0">
              <w:rPr>
                <w:rFonts w:ascii="PT Astra Serif" w:hAnsi="PT Astra Serif" w:cs="Times New Roman"/>
                <w:sz w:val="26"/>
                <w:szCs w:val="26"/>
              </w:rPr>
              <w:br/>
              <w:t>№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r>
      <w:tr w:rsidR="00EB4E84" w:rsidRPr="00D301B0" w:rsidTr="009366DE">
        <w:tc>
          <w:tcPr>
            <w:tcW w:w="4928" w:type="dxa"/>
          </w:tcPr>
          <w:p w:rsidR="00EB4E84" w:rsidRPr="00D301B0" w:rsidRDefault="00EB4E84" w:rsidP="00AC5254">
            <w:pPr>
              <w:jc w:val="both"/>
              <w:rPr>
                <w:rFonts w:ascii="PT Astra Serif" w:hAnsi="PT Astra Serif" w:cs="Times New Roman"/>
                <w:sz w:val="26"/>
                <w:szCs w:val="26"/>
              </w:rPr>
            </w:pPr>
            <w:r w:rsidRPr="00D301B0">
              <w:rPr>
                <w:rFonts w:ascii="PT Astra Serif" w:hAnsi="PT Astra Serif" w:cs="Times New Roman"/>
                <w:sz w:val="26"/>
                <w:szCs w:val="26"/>
              </w:rPr>
              <w:lastRenderedPageBreak/>
              <w:t>Свердловская область</w:t>
            </w:r>
          </w:p>
        </w:tc>
        <w:tc>
          <w:tcPr>
            <w:tcW w:w="4929" w:type="dxa"/>
          </w:tcPr>
          <w:p w:rsidR="00EB4E84" w:rsidRPr="00D301B0" w:rsidRDefault="00EB4E84" w:rsidP="00EB4E84">
            <w:pPr>
              <w:autoSpaceDE w:val="0"/>
              <w:autoSpaceDN w:val="0"/>
              <w:adjustRightInd w:val="0"/>
              <w:jc w:val="both"/>
              <w:rPr>
                <w:rFonts w:ascii="PT Astra Serif" w:hAnsi="PT Astra Serif" w:cs="Times New Roman"/>
                <w:sz w:val="26"/>
                <w:szCs w:val="26"/>
              </w:rPr>
            </w:pPr>
            <w:r w:rsidRPr="00D301B0">
              <w:rPr>
                <w:rFonts w:ascii="PT Astra Serif" w:hAnsi="PT Astra Serif" w:cs="Times New Roman"/>
                <w:sz w:val="26"/>
                <w:szCs w:val="26"/>
              </w:rPr>
              <w:t xml:space="preserve">Преимущественным правом зачисления в класс с углубленным изучением отдельных учебных предметов либо в класс профильного обучения обладают дети, прошедшие индивидуальный отбор,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r w:rsidRPr="00D301B0">
              <w:rPr>
                <w:rFonts w:ascii="PT Astra Serif" w:hAnsi="PT Astra Serif" w:cs="Times New Roman"/>
                <w:sz w:val="26"/>
                <w:szCs w:val="26"/>
              </w:rPr>
              <w:lastRenderedPageBreak/>
              <w:t xml:space="preserve">Указом Президента Российской Федерации от 21 сентября 2022 года </w:t>
            </w:r>
            <w:r w:rsidRPr="00D301B0">
              <w:rPr>
                <w:rFonts w:ascii="PT Astra Serif" w:hAnsi="PT Astra Serif" w:cs="Times New Roman"/>
                <w:sz w:val="26"/>
                <w:szCs w:val="26"/>
              </w:rPr>
              <w:br/>
              <w:t>№ 647 «Об объявлении частичной мобилизации в Российской Федерации» (в рамках квоты, определяемой образовательной организацией самостоятельно, но не менее 10% от числа мест, установленных для приема в соответствующий класс)</w:t>
            </w:r>
          </w:p>
        </w:tc>
        <w:tc>
          <w:tcPr>
            <w:tcW w:w="4929" w:type="dxa"/>
          </w:tcPr>
          <w:p w:rsidR="00EB4E84" w:rsidRPr="00D301B0" w:rsidRDefault="00EB4E84" w:rsidP="00EB4E84">
            <w:pPr>
              <w:jc w:val="both"/>
              <w:rPr>
                <w:rFonts w:ascii="PT Astra Serif" w:hAnsi="PT Astra Serif" w:cs="Times New Roman"/>
                <w:sz w:val="26"/>
                <w:szCs w:val="26"/>
              </w:rPr>
            </w:pPr>
            <w:r w:rsidRPr="00D301B0">
              <w:rPr>
                <w:rFonts w:ascii="PT Astra Serif" w:hAnsi="PT Astra Serif" w:cs="Times New Roman"/>
                <w:sz w:val="26"/>
                <w:szCs w:val="26"/>
              </w:rPr>
              <w:lastRenderedPageBreak/>
              <w:t xml:space="preserve">Постановление Правительства Свердловской области от 27.12.2013 </w:t>
            </w:r>
            <w:r w:rsidRPr="00D301B0">
              <w:rPr>
                <w:rFonts w:ascii="PT Astra Serif" w:hAnsi="PT Astra Serif" w:cs="Times New Roman"/>
                <w:sz w:val="26"/>
                <w:szCs w:val="26"/>
              </w:rPr>
              <w:br/>
              <w:t>№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tc>
      </w:tr>
      <w:tr w:rsidR="00DF19D8" w:rsidRPr="00372EE7" w:rsidTr="009366DE">
        <w:tc>
          <w:tcPr>
            <w:tcW w:w="4928" w:type="dxa"/>
          </w:tcPr>
          <w:p w:rsidR="00DF19D8" w:rsidRPr="00372EE7" w:rsidRDefault="00DF19D8" w:rsidP="00AC5254">
            <w:pPr>
              <w:jc w:val="both"/>
              <w:rPr>
                <w:rFonts w:ascii="PT Astra Serif" w:hAnsi="PT Astra Serif" w:cs="Times New Roman"/>
                <w:sz w:val="26"/>
                <w:szCs w:val="26"/>
              </w:rPr>
            </w:pPr>
            <w:r w:rsidRPr="00372EE7">
              <w:rPr>
                <w:rFonts w:ascii="PT Astra Serif" w:hAnsi="PT Astra Serif" w:cs="Times New Roman"/>
                <w:sz w:val="26"/>
                <w:szCs w:val="26"/>
              </w:rPr>
              <w:lastRenderedPageBreak/>
              <w:t>Свердловская область</w:t>
            </w:r>
          </w:p>
        </w:tc>
        <w:tc>
          <w:tcPr>
            <w:tcW w:w="4929" w:type="dxa"/>
          </w:tcPr>
          <w:p w:rsidR="00DF19D8" w:rsidRPr="00372EE7" w:rsidRDefault="00DF19D8" w:rsidP="0059250A">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Бесплатный проезд по территории Свердловской области на автомобильном транспорте общего пользования (кроме такси) в междугородном сообщении:</w:t>
            </w:r>
          </w:p>
          <w:p w:rsidR="00DF19D8" w:rsidRPr="00372EE7" w:rsidRDefault="00DF19D8"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xml:space="preserve">- </w:t>
            </w:r>
            <w:r w:rsidR="00601286" w:rsidRPr="00372EE7">
              <w:rPr>
                <w:rFonts w:ascii="PT Astra Serif" w:hAnsi="PT Astra Serif" w:cs="Times New Roman"/>
                <w:sz w:val="26"/>
                <w:szCs w:val="26"/>
              </w:rPr>
              <w:t xml:space="preserve">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w:t>
            </w:r>
            <w:r w:rsidR="00601286" w:rsidRPr="00372EE7">
              <w:rPr>
                <w:rFonts w:ascii="PT Astra Serif" w:hAnsi="PT Astra Serif" w:cs="Times New Roman"/>
                <w:sz w:val="26"/>
                <w:szCs w:val="26"/>
              </w:rPr>
              <w:lastRenderedPageBreak/>
              <w:t>районам проведения специальной военной операции</w:t>
            </w:r>
            <w:r w:rsidRPr="00372EE7">
              <w:rPr>
                <w:rFonts w:ascii="PT Astra Serif" w:hAnsi="PT Astra Serif" w:cs="Times New Roman"/>
                <w:sz w:val="26"/>
                <w:szCs w:val="26"/>
              </w:rPr>
              <w:t>;</w:t>
            </w:r>
          </w:p>
          <w:p w:rsidR="00DF19D8" w:rsidRPr="00372EE7" w:rsidRDefault="00DF19D8"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xml:space="preserve">- </w:t>
            </w:r>
            <w:r w:rsidR="00601286" w:rsidRPr="00372EE7">
              <w:rPr>
                <w:rFonts w:ascii="PT Astra Serif" w:hAnsi="PT Astra Serif" w:cs="Times New Roman"/>
                <w:sz w:val="26"/>
                <w:szCs w:val="26"/>
              </w:rPr>
              <w:t>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372EE7">
              <w:rPr>
                <w:rFonts w:ascii="PT Astra Serif" w:hAnsi="PT Astra Serif" w:cs="Times New Roman"/>
                <w:sz w:val="26"/>
                <w:szCs w:val="26"/>
              </w:rPr>
              <w:t>;</w:t>
            </w:r>
          </w:p>
          <w:p w:rsidR="00DF19D8" w:rsidRPr="00372EE7" w:rsidRDefault="00DF19D8"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DF19D8" w:rsidRPr="00372EE7" w:rsidRDefault="00DF19D8"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lastRenderedPageBreak/>
              <w:t>-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601286" w:rsidRPr="00372EE7">
              <w:rPr>
                <w:rFonts w:ascii="PT Astra Serif" w:hAnsi="PT Astra Serif" w:cs="Times New Roman"/>
                <w:sz w:val="26"/>
                <w:szCs w:val="26"/>
              </w:rPr>
              <w:t>;</w:t>
            </w:r>
          </w:p>
          <w:p w:rsidR="00601286" w:rsidRPr="00372EE7" w:rsidRDefault="00601286"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xml:space="preserve">-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w:t>
            </w:r>
            <w:r w:rsidR="00D75ADD" w:rsidRPr="00372EE7">
              <w:rPr>
                <w:rFonts w:ascii="PT Astra Serif" w:hAnsi="PT Astra Serif" w:cs="Times New Roman"/>
                <w:sz w:val="26"/>
                <w:szCs w:val="26"/>
              </w:rPr>
              <w:br/>
            </w:r>
            <w:r w:rsidRPr="00372EE7">
              <w:rPr>
                <w:rFonts w:ascii="PT Astra Serif" w:hAnsi="PT Astra Serif" w:cs="Times New Roman"/>
                <w:sz w:val="26"/>
                <w:szCs w:val="26"/>
              </w:rPr>
              <w:t>с 30 сентября 2022 года</w:t>
            </w:r>
            <w:r w:rsidR="001B0DA7" w:rsidRPr="00372EE7">
              <w:rPr>
                <w:rFonts w:ascii="PT Astra Serif" w:hAnsi="PT Astra Serif" w:cs="Times New Roman"/>
                <w:sz w:val="26"/>
                <w:szCs w:val="26"/>
              </w:rPr>
              <w:t>;</w:t>
            </w:r>
          </w:p>
          <w:p w:rsidR="001B0DA7" w:rsidRDefault="001B0DA7"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xml:space="preserve">- лицам, заключавшим в период </w:t>
            </w:r>
            <w:r w:rsidR="00D75ADD" w:rsidRPr="00372EE7">
              <w:rPr>
                <w:rFonts w:ascii="PT Astra Serif" w:hAnsi="PT Astra Serif" w:cs="Times New Roman"/>
                <w:sz w:val="26"/>
                <w:szCs w:val="26"/>
              </w:rPr>
              <w:br/>
            </w:r>
            <w:r w:rsidRPr="00372EE7">
              <w:rPr>
                <w:rFonts w:ascii="PT Astra Serif" w:hAnsi="PT Astra Serif" w:cs="Times New Roman"/>
                <w:sz w:val="26"/>
                <w:szCs w:val="26"/>
              </w:rPr>
              <w:t xml:space="preserve">с 1 октября 2022 года до 1 сентября 2023 </w:t>
            </w:r>
            <w:r w:rsidRPr="00372EE7">
              <w:rPr>
                <w:rFonts w:ascii="PT Astra Serif" w:hAnsi="PT Astra Serif" w:cs="Times New Roman"/>
                <w:sz w:val="26"/>
                <w:szCs w:val="26"/>
              </w:rPr>
              <w:lastRenderedPageBreak/>
              <w:t>года соглашения (имевшим иные правоотношения) с Министерством обороны Российской Федерации и выполнявшим задачи в составе специальных подразделений воинских частей в ходе специальной военной операции</w:t>
            </w:r>
            <w:r w:rsidR="00372EE7">
              <w:rPr>
                <w:rFonts w:ascii="PT Astra Serif" w:hAnsi="PT Astra Serif" w:cs="Times New Roman"/>
                <w:sz w:val="26"/>
                <w:szCs w:val="26"/>
              </w:rPr>
              <w:t>;</w:t>
            </w:r>
          </w:p>
          <w:p w:rsidR="00372EE7" w:rsidRPr="00372EE7" w:rsidRDefault="00372EE7" w:rsidP="00DF19D8">
            <w:pPr>
              <w:autoSpaceDE w:val="0"/>
              <w:autoSpaceDN w:val="0"/>
              <w:adjustRightInd w:val="0"/>
              <w:jc w:val="both"/>
              <w:rPr>
                <w:rFonts w:ascii="PT Astra Serif" w:hAnsi="PT Astra Serif" w:cs="Times New Roman"/>
                <w:sz w:val="26"/>
                <w:szCs w:val="26"/>
              </w:rPr>
            </w:pPr>
            <w:r w:rsidRPr="00372EE7">
              <w:rPr>
                <w:rFonts w:ascii="PT Astra Serif" w:hAnsi="PT Astra Serif" w:cs="Times New Roman"/>
                <w:sz w:val="26"/>
                <w:szCs w:val="26"/>
              </w:rPr>
              <w:t xml:space="preserve">прокурорам и следователям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прокурорам и следователям органов прокуратуры Российской Федерации, сотрудникам Следственного комитета Российской Федерации, исполнявшим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прокурорам и сотрудникам Следственного комитета Российской </w:t>
            </w:r>
            <w:r w:rsidRPr="00372EE7">
              <w:rPr>
                <w:rFonts w:ascii="PT Astra Serif" w:hAnsi="PT Astra Serif" w:cs="Times New Roman"/>
                <w:sz w:val="26"/>
                <w:szCs w:val="26"/>
              </w:rPr>
              <w:lastRenderedPageBreak/>
              <w:t>Федерации, исполнявшим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4929" w:type="dxa"/>
          </w:tcPr>
          <w:p w:rsidR="00DF19D8" w:rsidRPr="00372EE7" w:rsidRDefault="00DF19D8" w:rsidP="00DF19D8">
            <w:pPr>
              <w:jc w:val="both"/>
              <w:rPr>
                <w:rFonts w:ascii="PT Astra Serif" w:hAnsi="PT Astra Serif" w:cs="Times New Roman"/>
                <w:sz w:val="26"/>
                <w:szCs w:val="26"/>
              </w:rPr>
            </w:pPr>
            <w:r w:rsidRPr="00372EE7">
              <w:rPr>
                <w:rFonts w:ascii="PT Astra Serif" w:hAnsi="PT Astra Serif" w:cs="Times New Roman"/>
                <w:sz w:val="26"/>
                <w:szCs w:val="26"/>
              </w:rPr>
              <w:lastRenderedPageBreak/>
              <w:t xml:space="preserve">Постановление Правительства Свердловской области от 19.11.2014 </w:t>
            </w:r>
            <w:r w:rsidRPr="00372EE7">
              <w:rPr>
                <w:rFonts w:ascii="PT Astra Serif" w:hAnsi="PT Astra Serif" w:cs="Times New Roman"/>
                <w:sz w:val="26"/>
                <w:szCs w:val="26"/>
              </w:rPr>
              <w:br/>
              <w:t>№ 1014-ПП «О предоставлении бесплатного проезда по территории Свердловской области на автомобильном транспорте общего пользования (кроме такси) в междугородном сообщении отдельным категориям граждан, оказание мер социальной поддержки которым относится к ведению Российской Федерации»</w:t>
            </w:r>
          </w:p>
        </w:tc>
      </w:tr>
      <w:tr w:rsidR="000C7D02" w:rsidRPr="00D54FC4" w:rsidTr="009366DE">
        <w:tc>
          <w:tcPr>
            <w:tcW w:w="4928" w:type="dxa"/>
          </w:tcPr>
          <w:p w:rsidR="000C7D02" w:rsidRPr="00D54FC4" w:rsidRDefault="000C7D02" w:rsidP="00AC5254">
            <w:pPr>
              <w:jc w:val="both"/>
              <w:rPr>
                <w:rFonts w:ascii="PT Astra Serif" w:hAnsi="PT Astra Serif" w:cs="Times New Roman"/>
                <w:sz w:val="26"/>
                <w:szCs w:val="26"/>
              </w:rPr>
            </w:pPr>
            <w:r w:rsidRPr="00D54FC4">
              <w:rPr>
                <w:rFonts w:ascii="PT Astra Serif" w:hAnsi="PT Astra Serif" w:cs="Times New Roman"/>
                <w:sz w:val="26"/>
                <w:szCs w:val="26"/>
              </w:rPr>
              <w:lastRenderedPageBreak/>
              <w:t>Свердловская область</w:t>
            </w:r>
          </w:p>
        </w:tc>
        <w:tc>
          <w:tcPr>
            <w:tcW w:w="4929" w:type="dxa"/>
          </w:tcPr>
          <w:p w:rsidR="000C7D02" w:rsidRPr="00D54FC4" w:rsidRDefault="00D54FC4" w:rsidP="00D54FC4">
            <w:pPr>
              <w:autoSpaceDE w:val="0"/>
              <w:autoSpaceDN w:val="0"/>
              <w:adjustRightInd w:val="0"/>
              <w:jc w:val="both"/>
              <w:rPr>
                <w:rFonts w:ascii="PT Astra Serif" w:hAnsi="PT Astra Serif" w:cs="Times New Roman"/>
                <w:sz w:val="26"/>
                <w:szCs w:val="26"/>
              </w:rPr>
            </w:pPr>
            <w:r w:rsidRPr="00D54FC4">
              <w:rPr>
                <w:rFonts w:ascii="PT Astra Serif" w:hAnsi="PT Astra Serif" w:cs="Times New Roman"/>
                <w:sz w:val="26"/>
                <w:szCs w:val="26"/>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w:t>
            </w:r>
            <w:r w:rsidRPr="00D54FC4">
              <w:rPr>
                <w:rFonts w:ascii="PT Astra Serif" w:hAnsi="PT Astra Serif" w:cs="Times New Roman"/>
                <w:sz w:val="26"/>
                <w:szCs w:val="26"/>
              </w:rPr>
              <w:lastRenderedPageBreak/>
              <w:t>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c>
          <w:tcPr>
            <w:tcW w:w="4929" w:type="dxa"/>
          </w:tcPr>
          <w:p w:rsidR="000C7D02" w:rsidRPr="00D54FC4" w:rsidRDefault="000C7D02" w:rsidP="000C7D02">
            <w:pPr>
              <w:jc w:val="both"/>
              <w:rPr>
                <w:rFonts w:ascii="PT Astra Serif" w:hAnsi="PT Astra Serif" w:cs="Times New Roman"/>
                <w:sz w:val="26"/>
                <w:szCs w:val="26"/>
              </w:rPr>
            </w:pPr>
            <w:r w:rsidRPr="00D54FC4">
              <w:rPr>
                <w:rFonts w:ascii="PT Astra Serif" w:hAnsi="PT Astra Serif" w:cs="Times New Roman"/>
                <w:sz w:val="26"/>
                <w:szCs w:val="26"/>
              </w:rPr>
              <w:lastRenderedPageBreak/>
              <w:t xml:space="preserve">Постановление Правительства Свердловской области от 24.04.2013 </w:t>
            </w:r>
            <w:r w:rsidRPr="00D54FC4">
              <w:rPr>
                <w:rFonts w:ascii="PT Astra Serif" w:hAnsi="PT Astra Serif" w:cs="Times New Roman"/>
                <w:sz w:val="26"/>
                <w:szCs w:val="26"/>
              </w:rPr>
              <w:br/>
              <w:t xml:space="preserve">№ 527-ПП «Об утверждении Порядка приобретения (строительства) жилых помещений, зачисляемых в государственный специализированный жилищный фонд Свердловской области,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Порядка предоставления жилых помещений, </w:t>
            </w:r>
            <w:r w:rsidRPr="00D54FC4">
              <w:rPr>
                <w:rFonts w:ascii="PT Astra Serif" w:hAnsi="PT Astra Serif" w:cs="Times New Roman"/>
                <w:sz w:val="26"/>
                <w:szCs w:val="26"/>
              </w:rPr>
              <w:lastRenderedPageBreak/>
              <w:t>зачисленных в государственный специализированный жилищный фонд Свердловской области,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r>
      <w:tr w:rsidR="008743E9" w:rsidRPr="00466363" w:rsidTr="009366DE">
        <w:tc>
          <w:tcPr>
            <w:tcW w:w="4928" w:type="dxa"/>
          </w:tcPr>
          <w:p w:rsidR="008743E9" w:rsidRPr="00466363" w:rsidRDefault="008743E9" w:rsidP="00AC5254">
            <w:pPr>
              <w:jc w:val="both"/>
              <w:rPr>
                <w:rFonts w:ascii="PT Astra Serif" w:hAnsi="PT Astra Serif" w:cs="Times New Roman"/>
                <w:sz w:val="26"/>
                <w:szCs w:val="26"/>
              </w:rPr>
            </w:pPr>
            <w:r w:rsidRPr="00466363">
              <w:rPr>
                <w:rFonts w:ascii="PT Astra Serif" w:hAnsi="PT Astra Serif" w:cs="Times New Roman"/>
                <w:sz w:val="26"/>
                <w:szCs w:val="26"/>
              </w:rPr>
              <w:lastRenderedPageBreak/>
              <w:t>Свердловская область</w:t>
            </w:r>
          </w:p>
        </w:tc>
        <w:tc>
          <w:tcPr>
            <w:tcW w:w="4929" w:type="dxa"/>
          </w:tcPr>
          <w:p w:rsidR="008743E9" w:rsidRPr="00466363" w:rsidRDefault="001671D7" w:rsidP="001671D7">
            <w:pPr>
              <w:autoSpaceDE w:val="0"/>
              <w:autoSpaceDN w:val="0"/>
              <w:adjustRightInd w:val="0"/>
              <w:jc w:val="both"/>
              <w:rPr>
                <w:rFonts w:ascii="PT Astra Serif" w:hAnsi="PT Astra Serif" w:cs="Times New Roman"/>
                <w:sz w:val="26"/>
                <w:szCs w:val="26"/>
              </w:rPr>
            </w:pPr>
            <w:r w:rsidRPr="00466363">
              <w:rPr>
                <w:rFonts w:ascii="PT Astra Serif" w:hAnsi="PT Astra Serif" w:cs="Times New Roman"/>
                <w:sz w:val="26"/>
                <w:szCs w:val="26"/>
              </w:rPr>
              <w:t xml:space="preserve">Для родителей (законных представителей) несовершеннолетних обучающихся, принятых на обучение за счет средств физического лица по дополнительным предпрофессиональным и общеразвивающим программам в государственные и муниципальные образовательные организации дополнительного образования, созданные для обучения по дополнительным предпрофессиональным программам в сфере искусств, устанавливается мера социальной поддержки по освобождению от оплаты обучения по этим программам </w:t>
            </w:r>
            <w:r w:rsidRPr="00466363">
              <w:rPr>
                <w:rFonts w:ascii="PT Astra Serif" w:hAnsi="PT Astra Serif" w:cs="Times New Roman"/>
                <w:sz w:val="26"/>
                <w:szCs w:val="26"/>
              </w:rPr>
              <w:lastRenderedPageBreak/>
              <w:t>в случае, если несовершеннолетние обучающиеся являются:</w:t>
            </w:r>
          </w:p>
          <w:p w:rsidR="001671D7" w:rsidRPr="00466363" w:rsidRDefault="001671D7" w:rsidP="001671D7">
            <w:pPr>
              <w:autoSpaceDE w:val="0"/>
              <w:autoSpaceDN w:val="0"/>
              <w:adjustRightInd w:val="0"/>
              <w:jc w:val="both"/>
              <w:rPr>
                <w:rFonts w:ascii="PT Astra Serif" w:hAnsi="PT Astra Serif" w:cs="Times New Roman"/>
                <w:sz w:val="26"/>
                <w:szCs w:val="26"/>
              </w:rPr>
            </w:pPr>
            <w:r w:rsidRPr="00466363">
              <w:rPr>
                <w:rFonts w:ascii="PT Astra Serif" w:hAnsi="PT Astra Serif" w:cs="Times New Roman"/>
                <w:sz w:val="26"/>
                <w:szCs w:val="26"/>
              </w:rPr>
              <w:t>-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671D7" w:rsidRPr="00466363" w:rsidRDefault="001671D7" w:rsidP="001671D7">
            <w:pPr>
              <w:autoSpaceDE w:val="0"/>
              <w:autoSpaceDN w:val="0"/>
              <w:adjustRightInd w:val="0"/>
              <w:jc w:val="both"/>
              <w:rPr>
                <w:rFonts w:ascii="PT Astra Serif" w:hAnsi="PT Astra Serif" w:cs="Times New Roman"/>
                <w:sz w:val="26"/>
                <w:szCs w:val="26"/>
              </w:rPr>
            </w:pPr>
            <w:r w:rsidRPr="00466363">
              <w:rPr>
                <w:rFonts w:ascii="PT Astra Serif" w:hAnsi="PT Astra Serif" w:cs="Times New Roman"/>
                <w:sz w:val="26"/>
                <w:szCs w:val="26"/>
              </w:rPr>
              <w:t xml:space="preserve">-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Pr="00466363">
              <w:rPr>
                <w:rFonts w:ascii="PT Astra Serif" w:hAnsi="PT Astra Serif" w:cs="Times New Roman"/>
                <w:sz w:val="26"/>
                <w:szCs w:val="26"/>
              </w:rPr>
              <w:br/>
              <w:t>№ 647 «Об объявлении частичной мобилизации в Российской Федерации»</w:t>
            </w:r>
          </w:p>
        </w:tc>
        <w:tc>
          <w:tcPr>
            <w:tcW w:w="4929" w:type="dxa"/>
          </w:tcPr>
          <w:p w:rsidR="00C71DC2" w:rsidRPr="00466363" w:rsidRDefault="00C71DC2" w:rsidP="008743E9">
            <w:pPr>
              <w:jc w:val="both"/>
              <w:rPr>
                <w:rFonts w:ascii="PT Astra Serif" w:hAnsi="PT Astra Serif" w:cs="Times New Roman"/>
                <w:sz w:val="26"/>
                <w:szCs w:val="26"/>
              </w:rPr>
            </w:pPr>
            <w:r w:rsidRPr="00466363">
              <w:rPr>
                <w:rFonts w:ascii="PT Astra Serif" w:hAnsi="PT Astra Serif" w:cs="Times New Roman"/>
                <w:sz w:val="26"/>
                <w:szCs w:val="26"/>
              </w:rPr>
              <w:lastRenderedPageBreak/>
              <w:t>Областной закон от 22.07.1997 № 43-ОЗ «О культурной деятельности на территории Свердловской области» (статья 17)</w:t>
            </w:r>
          </w:p>
          <w:p w:rsidR="008743E9" w:rsidRPr="00466363" w:rsidRDefault="008743E9" w:rsidP="008743E9">
            <w:pPr>
              <w:jc w:val="both"/>
              <w:rPr>
                <w:rFonts w:ascii="PT Astra Serif" w:hAnsi="PT Astra Serif" w:cs="Times New Roman"/>
                <w:sz w:val="26"/>
                <w:szCs w:val="26"/>
              </w:rPr>
            </w:pPr>
            <w:r w:rsidRPr="00466363">
              <w:rPr>
                <w:rFonts w:ascii="PT Astra Serif" w:hAnsi="PT Astra Serif" w:cs="Times New Roman"/>
                <w:sz w:val="26"/>
                <w:szCs w:val="26"/>
              </w:rPr>
              <w:t xml:space="preserve">Постановление Правительства Свердловской области от 13.02.2025 </w:t>
            </w:r>
            <w:r w:rsidRPr="00466363">
              <w:rPr>
                <w:rFonts w:ascii="PT Astra Serif" w:hAnsi="PT Astra Serif" w:cs="Times New Roman"/>
                <w:sz w:val="26"/>
                <w:szCs w:val="26"/>
              </w:rPr>
              <w:br/>
              <w:t>№ 98-ПП «О реализации статьи 17 Областного закона от 22 июля 1997 года № 43-ОЗ «О культурной деятельности на территории Свердловской области»</w:t>
            </w:r>
          </w:p>
        </w:tc>
      </w:tr>
      <w:tr w:rsidR="007A0F83" w:rsidRPr="00466363" w:rsidTr="009366DE">
        <w:tc>
          <w:tcPr>
            <w:tcW w:w="4928" w:type="dxa"/>
          </w:tcPr>
          <w:p w:rsidR="007A0F83" w:rsidRPr="00466363" w:rsidRDefault="007A0F83" w:rsidP="00AC5254">
            <w:pPr>
              <w:jc w:val="both"/>
              <w:rPr>
                <w:rFonts w:ascii="PT Astra Serif" w:hAnsi="PT Astra Serif" w:cs="Times New Roman"/>
                <w:sz w:val="26"/>
                <w:szCs w:val="26"/>
              </w:rPr>
            </w:pPr>
            <w:r w:rsidRPr="00466363">
              <w:rPr>
                <w:rFonts w:ascii="PT Astra Serif" w:hAnsi="PT Astra Serif" w:cs="Times New Roman"/>
                <w:sz w:val="26"/>
                <w:szCs w:val="26"/>
              </w:rPr>
              <w:lastRenderedPageBreak/>
              <w:t>Свердловская область</w:t>
            </w:r>
          </w:p>
        </w:tc>
        <w:tc>
          <w:tcPr>
            <w:tcW w:w="4929" w:type="dxa"/>
          </w:tcPr>
          <w:p w:rsidR="007A0F83" w:rsidRPr="00466363" w:rsidRDefault="007A0F83" w:rsidP="001671D7">
            <w:pPr>
              <w:autoSpaceDE w:val="0"/>
              <w:autoSpaceDN w:val="0"/>
              <w:adjustRightInd w:val="0"/>
              <w:jc w:val="both"/>
              <w:rPr>
                <w:rFonts w:ascii="PT Astra Serif" w:hAnsi="PT Astra Serif" w:cs="Times New Roman"/>
                <w:sz w:val="26"/>
                <w:szCs w:val="26"/>
              </w:rPr>
            </w:pPr>
            <w:r w:rsidRPr="00466363">
              <w:rPr>
                <w:rFonts w:ascii="PT Astra Serif" w:hAnsi="PT Astra Serif" w:cs="Times New Roman"/>
                <w:sz w:val="26"/>
                <w:szCs w:val="26"/>
              </w:rPr>
              <w:t>Право бесплатного пользования платной парковкой предоставляется в отношении</w:t>
            </w:r>
            <w:r w:rsidRPr="00466363">
              <w:t xml:space="preserve"> </w:t>
            </w:r>
            <w:r w:rsidRPr="00466363">
              <w:rPr>
                <w:rFonts w:ascii="PT Astra Serif" w:hAnsi="PT Astra Serif" w:cs="Times New Roman"/>
                <w:sz w:val="26"/>
                <w:szCs w:val="26"/>
              </w:rPr>
              <w:t>транспортных средств, принадлежащих участникам специальной военной операции (не более одного транспортного средства)</w:t>
            </w:r>
          </w:p>
        </w:tc>
        <w:tc>
          <w:tcPr>
            <w:tcW w:w="4929" w:type="dxa"/>
          </w:tcPr>
          <w:p w:rsidR="007A0F83" w:rsidRPr="00466363" w:rsidRDefault="007A0F83" w:rsidP="00BD3CF4">
            <w:pPr>
              <w:jc w:val="both"/>
              <w:rPr>
                <w:rFonts w:ascii="PT Astra Serif" w:hAnsi="PT Astra Serif" w:cs="Times New Roman"/>
                <w:sz w:val="26"/>
                <w:szCs w:val="26"/>
              </w:rPr>
            </w:pPr>
            <w:r w:rsidRPr="00466363">
              <w:rPr>
                <w:rFonts w:ascii="PT Astra Serif" w:hAnsi="PT Astra Serif" w:cs="Times New Roman"/>
                <w:sz w:val="26"/>
                <w:szCs w:val="26"/>
              </w:rPr>
              <w:t xml:space="preserve">Постановление Правительства Свердловской области от 23.01.2025 </w:t>
            </w:r>
            <w:r w:rsidR="00BD3CF4" w:rsidRPr="00466363">
              <w:rPr>
                <w:rFonts w:ascii="PT Astra Serif" w:hAnsi="PT Astra Serif" w:cs="Times New Roman"/>
                <w:sz w:val="26"/>
                <w:szCs w:val="26"/>
              </w:rPr>
              <w:br/>
            </w:r>
            <w:r w:rsidRPr="00466363">
              <w:rPr>
                <w:rFonts w:ascii="PT Astra Serif" w:hAnsi="PT Astra Serif" w:cs="Times New Roman"/>
                <w:sz w:val="26"/>
                <w:szCs w:val="26"/>
              </w:rPr>
              <w:t>№ 31-ПП «Об отдельных вопросах осуществления парковочной деятельности в Свердловской области»</w:t>
            </w:r>
          </w:p>
        </w:tc>
      </w:tr>
      <w:tr w:rsidR="0073179F" w:rsidRPr="00466363" w:rsidTr="009366DE">
        <w:tc>
          <w:tcPr>
            <w:tcW w:w="4928" w:type="dxa"/>
          </w:tcPr>
          <w:p w:rsidR="0073179F" w:rsidRPr="00466363" w:rsidRDefault="0073179F" w:rsidP="00AC5254">
            <w:pPr>
              <w:jc w:val="both"/>
              <w:rPr>
                <w:rFonts w:ascii="PT Astra Serif" w:hAnsi="PT Astra Serif" w:cs="Times New Roman"/>
                <w:sz w:val="26"/>
                <w:szCs w:val="26"/>
              </w:rPr>
            </w:pPr>
            <w:r w:rsidRPr="00466363">
              <w:rPr>
                <w:rFonts w:ascii="PT Astra Serif" w:hAnsi="PT Astra Serif" w:cs="Times New Roman"/>
                <w:sz w:val="26"/>
                <w:szCs w:val="26"/>
              </w:rPr>
              <w:t>Свердловская область</w:t>
            </w:r>
          </w:p>
        </w:tc>
        <w:tc>
          <w:tcPr>
            <w:tcW w:w="4929" w:type="dxa"/>
          </w:tcPr>
          <w:p w:rsidR="0073179F" w:rsidRPr="00466363" w:rsidRDefault="0073179F" w:rsidP="001671D7">
            <w:pPr>
              <w:autoSpaceDE w:val="0"/>
              <w:autoSpaceDN w:val="0"/>
              <w:adjustRightInd w:val="0"/>
              <w:jc w:val="both"/>
              <w:rPr>
                <w:rFonts w:ascii="PT Astra Serif" w:hAnsi="PT Astra Serif" w:cs="Times New Roman"/>
                <w:sz w:val="26"/>
                <w:szCs w:val="26"/>
              </w:rPr>
            </w:pPr>
            <w:r w:rsidRPr="00466363">
              <w:rPr>
                <w:rFonts w:ascii="PT Astra Serif" w:hAnsi="PT Astra Serif" w:cs="Times New Roman"/>
                <w:sz w:val="26"/>
                <w:szCs w:val="26"/>
              </w:rPr>
              <w:t xml:space="preserve">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членам их семей государственная социальная помощь на основании социального контракта в </w:t>
            </w:r>
            <w:r w:rsidRPr="00466363">
              <w:rPr>
                <w:rFonts w:ascii="PT Astra Serif" w:hAnsi="PT Astra Serif" w:cs="Times New Roman"/>
                <w:sz w:val="26"/>
                <w:szCs w:val="26"/>
              </w:rPr>
              <w:lastRenderedPageBreak/>
              <w:t>соответствии с федеральным законодательством оказывается в приоритетном порядке</w:t>
            </w:r>
          </w:p>
        </w:tc>
        <w:tc>
          <w:tcPr>
            <w:tcW w:w="4929" w:type="dxa"/>
          </w:tcPr>
          <w:p w:rsidR="0073179F" w:rsidRPr="00466363" w:rsidRDefault="0073179F" w:rsidP="0073179F">
            <w:pPr>
              <w:jc w:val="both"/>
              <w:rPr>
                <w:rFonts w:ascii="PT Astra Serif" w:hAnsi="PT Astra Serif" w:cs="Times New Roman"/>
                <w:sz w:val="26"/>
                <w:szCs w:val="26"/>
              </w:rPr>
            </w:pPr>
            <w:r w:rsidRPr="00466363">
              <w:rPr>
                <w:rFonts w:ascii="PT Astra Serif" w:hAnsi="PT Astra Serif" w:cs="Times New Roman"/>
                <w:sz w:val="26"/>
                <w:szCs w:val="26"/>
              </w:rPr>
              <w:lastRenderedPageBreak/>
              <w:t xml:space="preserve">Закон Свердловской области </w:t>
            </w:r>
            <w:r w:rsidRPr="00466363">
              <w:rPr>
                <w:rFonts w:ascii="PT Astra Serif" w:hAnsi="PT Astra Serif" w:cs="Times New Roman"/>
                <w:sz w:val="26"/>
                <w:szCs w:val="26"/>
              </w:rPr>
              <w:br/>
              <w:t>от 29.10.2007 №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(статья 7-2)</w:t>
            </w:r>
          </w:p>
        </w:tc>
      </w:tr>
      <w:tr w:rsidR="00D54C12" w:rsidRPr="00607A96" w:rsidTr="009366DE">
        <w:tc>
          <w:tcPr>
            <w:tcW w:w="4928" w:type="dxa"/>
          </w:tcPr>
          <w:p w:rsidR="00D54C12" w:rsidRPr="00043C36" w:rsidRDefault="00D54C12" w:rsidP="00AC5254">
            <w:pPr>
              <w:jc w:val="both"/>
              <w:rPr>
                <w:rFonts w:ascii="PT Astra Serif" w:hAnsi="PT Astra Serif" w:cs="Times New Roman"/>
                <w:sz w:val="26"/>
                <w:szCs w:val="26"/>
              </w:rPr>
            </w:pPr>
            <w:r w:rsidRPr="00043C36">
              <w:rPr>
                <w:rFonts w:ascii="PT Astra Serif" w:hAnsi="PT Astra Serif" w:cs="Times New Roman"/>
                <w:sz w:val="26"/>
                <w:szCs w:val="26"/>
              </w:rPr>
              <w:lastRenderedPageBreak/>
              <w:t>Свердловская область</w:t>
            </w:r>
          </w:p>
        </w:tc>
        <w:tc>
          <w:tcPr>
            <w:tcW w:w="4929" w:type="dxa"/>
          </w:tcPr>
          <w:p w:rsidR="00D54C12" w:rsidRPr="00043C36" w:rsidRDefault="00D54C12" w:rsidP="00D54C12">
            <w:pPr>
              <w:autoSpaceDE w:val="0"/>
              <w:autoSpaceDN w:val="0"/>
              <w:adjustRightInd w:val="0"/>
              <w:jc w:val="both"/>
              <w:rPr>
                <w:rFonts w:ascii="PT Astra Serif" w:hAnsi="PT Astra Serif" w:cs="Times New Roman"/>
                <w:sz w:val="26"/>
                <w:szCs w:val="26"/>
              </w:rPr>
            </w:pPr>
            <w:r w:rsidRPr="00043C36">
              <w:rPr>
                <w:rFonts w:ascii="PT Astra Serif" w:hAnsi="PT Astra Serif" w:cs="Times New Roman"/>
                <w:sz w:val="26"/>
                <w:szCs w:val="26"/>
              </w:rPr>
              <w:t>Организация профессионального обучения, получения дополнительного профессионального образования:</w:t>
            </w:r>
          </w:p>
          <w:p w:rsidR="00D54C12" w:rsidRPr="00043C36" w:rsidRDefault="00D54C12" w:rsidP="00D54C12">
            <w:pPr>
              <w:autoSpaceDE w:val="0"/>
              <w:autoSpaceDN w:val="0"/>
              <w:adjustRightInd w:val="0"/>
              <w:jc w:val="both"/>
              <w:rPr>
                <w:rFonts w:ascii="PT Astra Serif" w:hAnsi="PT Astra Serif" w:cs="Times New Roman"/>
                <w:sz w:val="26"/>
                <w:szCs w:val="26"/>
              </w:rPr>
            </w:pPr>
            <w:r w:rsidRPr="00043C36">
              <w:rPr>
                <w:rFonts w:ascii="PT Astra Serif" w:hAnsi="PT Astra Serif" w:cs="Times New Roman"/>
                <w:sz w:val="26"/>
                <w:szCs w:val="26"/>
              </w:rPr>
              <w:t>-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rsidR="00D54C12" w:rsidRPr="00043C36" w:rsidRDefault="00D54C12" w:rsidP="00D54C12">
            <w:pPr>
              <w:autoSpaceDE w:val="0"/>
              <w:autoSpaceDN w:val="0"/>
              <w:adjustRightInd w:val="0"/>
              <w:jc w:val="both"/>
              <w:rPr>
                <w:rFonts w:ascii="PT Astra Serif" w:hAnsi="PT Astra Serif" w:cs="Times New Roman"/>
                <w:sz w:val="26"/>
                <w:szCs w:val="26"/>
              </w:rPr>
            </w:pPr>
            <w:r w:rsidRPr="00043C36">
              <w:rPr>
                <w:rFonts w:ascii="PT Astra Serif" w:hAnsi="PT Astra Serif" w:cs="Times New Roman"/>
                <w:sz w:val="26"/>
                <w:szCs w:val="26"/>
              </w:rPr>
              <w:t>- лиц, принимавших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r w:rsidR="00A552A7" w:rsidRPr="00043C36">
              <w:rPr>
                <w:rFonts w:ascii="PT Astra Serif" w:hAnsi="PT Astra Serif" w:cs="Times New Roman"/>
                <w:sz w:val="26"/>
                <w:szCs w:val="26"/>
              </w:rPr>
              <w:t>;</w:t>
            </w:r>
          </w:p>
          <w:p w:rsidR="00A552A7" w:rsidRPr="00043C36" w:rsidRDefault="00A552A7" w:rsidP="00A552A7">
            <w:pPr>
              <w:autoSpaceDE w:val="0"/>
              <w:autoSpaceDN w:val="0"/>
              <w:adjustRightInd w:val="0"/>
              <w:jc w:val="both"/>
              <w:rPr>
                <w:rFonts w:ascii="PT Astra Serif" w:hAnsi="PT Astra Serif" w:cs="Times New Roman"/>
                <w:sz w:val="26"/>
                <w:szCs w:val="26"/>
              </w:rPr>
            </w:pPr>
            <w:r w:rsidRPr="00043C36">
              <w:rPr>
                <w:rFonts w:ascii="PT Astra Serif" w:hAnsi="PT Astra Serif" w:cs="Times New Roman"/>
                <w:sz w:val="26"/>
                <w:szCs w:val="26"/>
              </w:rPr>
              <w:t xml:space="preserve">- членов семей вышеуказанных лиц, погибших (умерших) при выполнении </w:t>
            </w:r>
            <w:r w:rsidRPr="00043C36">
              <w:rPr>
                <w:rFonts w:ascii="PT Astra Serif" w:hAnsi="PT Astra Serif" w:cs="Times New Roman"/>
                <w:sz w:val="26"/>
                <w:szCs w:val="26"/>
              </w:rPr>
              <w:lastRenderedPageBreak/>
              <w:t>задач в ходе специальной военной операции (боевых действий), членов семей вышеуказанных лиц,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tc>
        <w:tc>
          <w:tcPr>
            <w:tcW w:w="4929" w:type="dxa"/>
          </w:tcPr>
          <w:p w:rsidR="00D54C12" w:rsidRPr="00140848" w:rsidRDefault="00D54C12" w:rsidP="00D54C12">
            <w:pPr>
              <w:jc w:val="both"/>
              <w:rPr>
                <w:rFonts w:ascii="PT Astra Serif" w:hAnsi="PT Astra Serif" w:cs="Times New Roman"/>
                <w:sz w:val="26"/>
                <w:szCs w:val="26"/>
              </w:rPr>
            </w:pPr>
            <w:r w:rsidRPr="00043C36">
              <w:rPr>
                <w:rFonts w:ascii="PT Astra Serif" w:hAnsi="PT Astra Serif" w:cs="Times New Roman"/>
                <w:sz w:val="26"/>
                <w:szCs w:val="26"/>
              </w:rPr>
              <w:lastRenderedPageBreak/>
              <w:t xml:space="preserve">Постановление Правительства Свердловской области от 15.02.2012 </w:t>
            </w:r>
            <w:r w:rsidRPr="00043C36">
              <w:rPr>
                <w:rFonts w:ascii="PT Astra Serif" w:hAnsi="PT Astra Serif" w:cs="Times New Roman"/>
                <w:sz w:val="26"/>
                <w:szCs w:val="26"/>
              </w:rPr>
              <w:br/>
              <w:t>№ 121-ПП «Об организации деятельности по реализации полномочий Свердловской области в сфере занятости населения и переданного полномочия Российской Федерации по осуществлению социальных выплат гражданам, признанным в установленном порядке безработными»</w:t>
            </w:r>
          </w:p>
        </w:tc>
      </w:tr>
    </w:tbl>
    <w:p w:rsidR="00415A4E" w:rsidRPr="00607A96" w:rsidRDefault="00415A4E" w:rsidP="0073179F">
      <w:pPr>
        <w:rPr>
          <w:rFonts w:ascii="PT Astra Serif" w:hAnsi="PT Astra Serif"/>
          <w:sz w:val="26"/>
          <w:szCs w:val="26"/>
        </w:rPr>
      </w:pPr>
      <w:bookmarkStart w:id="0" w:name="_GoBack"/>
      <w:bookmarkEnd w:id="0"/>
    </w:p>
    <w:sectPr w:rsidR="00415A4E" w:rsidRPr="00607A96" w:rsidSect="004D07CF">
      <w:head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6D" w:rsidRDefault="0002476D" w:rsidP="004D07CF">
      <w:pPr>
        <w:spacing w:after="0" w:line="240" w:lineRule="auto"/>
      </w:pPr>
      <w:r>
        <w:separator/>
      </w:r>
    </w:p>
  </w:endnote>
  <w:endnote w:type="continuationSeparator" w:id="0">
    <w:p w:rsidR="0002476D" w:rsidRDefault="0002476D" w:rsidP="004D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6D" w:rsidRDefault="0002476D" w:rsidP="004D07CF">
      <w:pPr>
        <w:spacing w:after="0" w:line="240" w:lineRule="auto"/>
      </w:pPr>
      <w:r>
        <w:separator/>
      </w:r>
    </w:p>
  </w:footnote>
  <w:footnote w:type="continuationSeparator" w:id="0">
    <w:p w:rsidR="0002476D" w:rsidRDefault="0002476D" w:rsidP="004D0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698068"/>
      <w:docPartObj>
        <w:docPartGallery w:val="Page Numbers (Top of Page)"/>
        <w:docPartUnique/>
      </w:docPartObj>
    </w:sdtPr>
    <w:sdtEndPr>
      <w:rPr>
        <w:rFonts w:ascii="Times New Roman" w:hAnsi="Times New Roman" w:cs="Times New Roman"/>
      </w:rPr>
    </w:sdtEndPr>
    <w:sdtContent>
      <w:p w:rsidR="004D07CF" w:rsidRPr="004D07CF" w:rsidRDefault="004D07CF">
        <w:pPr>
          <w:pStyle w:val="a4"/>
          <w:jc w:val="center"/>
          <w:rPr>
            <w:rFonts w:ascii="Times New Roman" w:hAnsi="Times New Roman" w:cs="Times New Roman"/>
          </w:rPr>
        </w:pPr>
        <w:r w:rsidRPr="004D07CF">
          <w:rPr>
            <w:rFonts w:ascii="Times New Roman" w:hAnsi="Times New Roman" w:cs="Times New Roman"/>
          </w:rPr>
          <w:fldChar w:fldCharType="begin"/>
        </w:r>
        <w:r w:rsidRPr="004D07CF">
          <w:rPr>
            <w:rFonts w:ascii="Times New Roman" w:hAnsi="Times New Roman" w:cs="Times New Roman"/>
          </w:rPr>
          <w:instrText>PAGE   \* MERGEFORMAT</w:instrText>
        </w:r>
        <w:r w:rsidRPr="004D07CF">
          <w:rPr>
            <w:rFonts w:ascii="Times New Roman" w:hAnsi="Times New Roman" w:cs="Times New Roman"/>
          </w:rPr>
          <w:fldChar w:fldCharType="separate"/>
        </w:r>
        <w:r w:rsidR="00043C36">
          <w:rPr>
            <w:rFonts w:ascii="Times New Roman" w:hAnsi="Times New Roman" w:cs="Times New Roman"/>
            <w:noProof/>
          </w:rPr>
          <w:t>43</w:t>
        </w:r>
        <w:r w:rsidRPr="004D07CF">
          <w:rPr>
            <w:rFonts w:ascii="Times New Roman" w:hAnsi="Times New Roman" w:cs="Times New Roman"/>
          </w:rPr>
          <w:fldChar w:fldCharType="end"/>
        </w:r>
      </w:p>
    </w:sdtContent>
  </w:sdt>
  <w:p w:rsidR="004D07CF" w:rsidRDefault="004D07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E"/>
    <w:rsid w:val="00001BE4"/>
    <w:rsid w:val="00016BF5"/>
    <w:rsid w:val="0002476D"/>
    <w:rsid w:val="00030D06"/>
    <w:rsid w:val="00043C36"/>
    <w:rsid w:val="00053041"/>
    <w:rsid w:val="00055576"/>
    <w:rsid w:val="00083532"/>
    <w:rsid w:val="00094539"/>
    <w:rsid w:val="000C7482"/>
    <w:rsid w:val="000C7D02"/>
    <w:rsid w:val="000D0BAC"/>
    <w:rsid w:val="000D3226"/>
    <w:rsid w:val="00116F98"/>
    <w:rsid w:val="00126F9C"/>
    <w:rsid w:val="00140848"/>
    <w:rsid w:val="001619F4"/>
    <w:rsid w:val="001671D7"/>
    <w:rsid w:val="00193CD7"/>
    <w:rsid w:val="001B0DA7"/>
    <w:rsid w:val="001B375C"/>
    <w:rsid w:val="001D64ED"/>
    <w:rsid w:val="001E5A1F"/>
    <w:rsid w:val="001E7828"/>
    <w:rsid w:val="0021384D"/>
    <w:rsid w:val="00215858"/>
    <w:rsid w:val="00244D61"/>
    <w:rsid w:val="0024583C"/>
    <w:rsid w:val="00246E9E"/>
    <w:rsid w:val="002539E8"/>
    <w:rsid w:val="00260098"/>
    <w:rsid w:val="00265184"/>
    <w:rsid w:val="002825DD"/>
    <w:rsid w:val="002C11CC"/>
    <w:rsid w:val="002E091D"/>
    <w:rsid w:val="0033482C"/>
    <w:rsid w:val="00335B4E"/>
    <w:rsid w:val="003468DA"/>
    <w:rsid w:val="00372EE7"/>
    <w:rsid w:val="00375B21"/>
    <w:rsid w:val="00380EE3"/>
    <w:rsid w:val="003A3317"/>
    <w:rsid w:val="003F0528"/>
    <w:rsid w:val="00403D94"/>
    <w:rsid w:val="00406C8B"/>
    <w:rsid w:val="00415A4E"/>
    <w:rsid w:val="00454506"/>
    <w:rsid w:val="00462423"/>
    <w:rsid w:val="00466363"/>
    <w:rsid w:val="00472FCF"/>
    <w:rsid w:val="00474C80"/>
    <w:rsid w:val="00492D5C"/>
    <w:rsid w:val="00495426"/>
    <w:rsid w:val="004C7655"/>
    <w:rsid w:val="004D07CF"/>
    <w:rsid w:val="004E39A0"/>
    <w:rsid w:val="004E5AA5"/>
    <w:rsid w:val="0050443C"/>
    <w:rsid w:val="005165DE"/>
    <w:rsid w:val="005302CA"/>
    <w:rsid w:val="0059250A"/>
    <w:rsid w:val="005A72F4"/>
    <w:rsid w:val="005F455D"/>
    <w:rsid w:val="00601286"/>
    <w:rsid w:val="0060698C"/>
    <w:rsid w:val="00606F48"/>
    <w:rsid w:val="00607A96"/>
    <w:rsid w:val="00607DB9"/>
    <w:rsid w:val="00623E5C"/>
    <w:rsid w:val="0063031F"/>
    <w:rsid w:val="006305E0"/>
    <w:rsid w:val="00640E03"/>
    <w:rsid w:val="00683F93"/>
    <w:rsid w:val="006E0BA4"/>
    <w:rsid w:val="006F632E"/>
    <w:rsid w:val="00707B71"/>
    <w:rsid w:val="0073179F"/>
    <w:rsid w:val="00756C71"/>
    <w:rsid w:val="0076475A"/>
    <w:rsid w:val="00771077"/>
    <w:rsid w:val="00771B6E"/>
    <w:rsid w:val="00791BE9"/>
    <w:rsid w:val="0079529C"/>
    <w:rsid w:val="007A0F83"/>
    <w:rsid w:val="007B14FB"/>
    <w:rsid w:val="007D337E"/>
    <w:rsid w:val="007D4372"/>
    <w:rsid w:val="007E1A22"/>
    <w:rsid w:val="007E60CA"/>
    <w:rsid w:val="00816792"/>
    <w:rsid w:val="00830A12"/>
    <w:rsid w:val="00832E54"/>
    <w:rsid w:val="008743E9"/>
    <w:rsid w:val="0089409F"/>
    <w:rsid w:val="008B4832"/>
    <w:rsid w:val="008B62EA"/>
    <w:rsid w:val="008C0B6F"/>
    <w:rsid w:val="008C68DA"/>
    <w:rsid w:val="008D2A8B"/>
    <w:rsid w:val="00915F00"/>
    <w:rsid w:val="00925300"/>
    <w:rsid w:val="009366DE"/>
    <w:rsid w:val="00981CF4"/>
    <w:rsid w:val="00984C63"/>
    <w:rsid w:val="009A6509"/>
    <w:rsid w:val="009C267E"/>
    <w:rsid w:val="009C510E"/>
    <w:rsid w:val="009D1A61"/>
    <w:rsid w:val="009D1EAE"/>
    <w:rsid w:val="009D335B"/>
    <w:rsid w:val="009F5B0C"/>
    <w:rsid w:val="00A1378E"/>
    <w:rsid w:val="00A42137"/>
    <w:rsid w:val="00A552A7"/>
    <w:rsid w:val="00A60B4B"/>
    <w:rsid w:val="00A75D9B"/>
    <w:rsid w:val="00A7759B"/>
    <w:rsid w:val="00AB0899"/>
    <w:rsid w:val="00AB1C19"/>
    <w:rsid w:val="00AB4ACD"/>
    <w:rsid w:val="00AC0949"/>
    <w:rsid w:val="00AC428A"/>
    <w:rsid w:val="00AC5254"/>
    <w:rsid w:val="00AD506C"/>
    <w:rsid w:val="00B241BE"/>
    <w:rsid w:val="00B52325"/>
    <w:rsid w:val="00B6383D"/>
    <w:rsid w:val="00B80127"/>
    <w:rsid w:val="00B84E8E"/>
    <w:rsid w:val="00BD3CF4"/>
    <w:rsid w:val="00BD48B8"/>
    <w:rsid w:val="00C35C03"/>
    <w:rsid w:val="00C4199F"/>
    <w:rsid w:val="00C579A7"/>
    <w:rsid w:val="00C65013"/>
    <w:rsid w:val="00C718FA"/>
    <w:rsid w:val="00C71DC2"/>
    <w:rsid w:val="00C76EAC"/>
    <w:rsid w:val="00C8059C"/>
    <w:rsid w:val="00CC19C8"/>
    <w:rsid w:val="00CC26E4"/>
    <w:rsid w:val="00CC2CB1"/>
    <w:rsid w:val="00CC5F1C"/>
    <w:rsid w:val="00CE3841"/>
    <w:rsid w:val="00CE7786"/>
    <w:rsid w:val="00CF193A"/>
    <w:rsid w:val="00D07409"/>
    <w:rsid w:val="00D224B7"/>
    <w:rsid w:val="00D301B0"/>
    <w:rsid w:val="00D42361"/>
    <w:rsid w:val="00D44A80"/>
    <w:rsid w:val="00D459D5"/>
    <w:rsid w:val="00D54C12"/>
    <w:rsid w:val="00D54FC4"/>
    <w:rsid w:val="00D73017"/>
    <w:rsid w:val="00D75ADD"/>
    <w:rsid w:val="00DB08D9"/>
    <w:rsid w:val="00DB2635"/>
    <w:rsid w:val="00DB67F6"/>
    <w:rsid w:val="00DB6ACB"/>
    <w:rsid w:val="00DD0531"/>
    <w:rsid w:val="00DD4BB5"/>
    <w:rsid w:val="00DD608A"/>
    <w:rsid w:val="00DF19D8"/>
    <w:rsid w:val="00DF234C"/>
    <w:rsid w:val="00DF3BB2"/>
    <w:rsid w:val="00DF51B6"/>
    <w:rsid w:val="00DF5890"/>
    <w:rsid w:val="00DF617A"/>
    <w:rsid w:val="00DF656C"/>
    <w:rsid w:val="00E60AE7"/>
    <w:rsid w:val="00E7139E"/>
    <w:rsid w:val="00E97C54"/>
    <w:rsid w:val="00EA0426"/>
    <w:rsid w:val="00EB4E84"/>
    <w:rsid w:val="00EC3239"/>
    <w:rsid w:val="00ED105E"/>
    <w:rsid w:val="00ED38A4"/>
    <w:rsid w:val="00ED7C13"/>
    <w:rsid w:val="00EE3F73"/>
    <w:rsid w:val="00F1422A"/>
    <w:rsid w:val="00F20906"/>
    <w:rsid w:val="00F345BC"/>
    <w:rsid w:val="00F4144C"/>
    <w:rsid w:val="00F42D79"/>
    <w:rsid w:val="00F54EB3"/>
    <w:rsid w:val="00F77DDF"/>
    <w:rsid w:val="00F800B9"/>
    <w:rsid w:val="00FB1492"/>
    <w:rsid w:val="00FB2510"/>
    <w:rsid w:val="00FB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7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7CF"/>
  </w:style>
  <w:style w:type="paragraph" w:styleId="a6">
    <w:name w:val="footer"/>
    <w:basedOn w:val="a"/>
    <w:link w:val="a7"/>
    <w:uiPriority w:val="99"/>
    <w:unhideWhenUsed/>
    <w:rsid w:val="004D0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7CF"/>
  </w:style>
  <w:style w:type="paragraph" w:styleId="a8">
    <w:name w:val="Balloon Text"/>
    <w:basedOn w:val="a"/>
    <w:link w:val="a9"/>
    <w:uiPriority w:val="99"/>
    <w:semiHidden/>
    <w:unhideWhenUsed/>
    <w:rsid w:val="004D07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07CF"/>
    <w:rPr>
      <w:rFonts w:ascii="Tahoma" w:hAnsi="Tahoma" w:cs="Tahoma"/>
      <w:sz w:val="16"/>
      <w:szCs w:val="16"/>
    </w:rPr>
  </w:style>
  <w:style w:type="paragraph" w:customStyle="1" w:styleId="s1">
    <w:name w:val="s_1"/>
    <w:basedOn w:val="a"/>
    <w:rsid w:val="009C2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C267E"/>
    <w:rPr>
      <w:color w:val="0000FF"/>
      <w:u w:val="single"/>
    </w:rPr>
  </w:style>
  <w:style w:type="paragraph" w:customStyle="1" w:styleId="s22">
    <w:name w:val="s_22"/>
    <w:basedOn w:val="a"/>
    <w:rsid w:val="009C2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6069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7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07CF"/>
  </w:style>
  <w:style w:type="paragraph" w:styleId="a6">
    <w:name w:val="footer"/>
    <w:basedOn w:val="a"/>
    <w:link w:val="a7"/>
    <w:uiPriority w:val="99"/>
    <w:unhideWhenUsed/>
    <w:rsid w:val="004D0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07CF"/>
  </w:style>
  <w:style w:type="paragraph" w:styleId="a8">
    <w:name w:val="Balloon Text"/>
    <w:basedOn w:val="a"/>
    <w:link w:val="a9"/>
    <w:uiPriority w:val="99"/>
    <w:semiHidden/>
    <w:unhideWhenUsed/>
    <w:rsid w:val="004D07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07CF"/>
    <w:rPr>
      <w:rFonts w:ascii="Tahoma" w:hAnsi="Tahoma" w:cs="Tahoma"/>
      <w:sz w:val="16"/>
      <w:szCs w:val="16"/>
    </w:rPr>
  </w:style>
  <w:style w:type="paragraph" w:customStyle="1" w:styleId="s1">
    <w:name w:val="s_1"/>
    <w:basedOn w:val="a"/>
    <w:rsid w:val="009C2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C267E"/>
    <w:rPr>
      <w:color w:val="0000FF"/>
      <w:u w:val="single"/>
    </w:rPr>
  </w:style>
  <w:style w:type="paragraph" w:customStyle="1" w:styleId="s22">
    <w:name w:val="s_22"/>
    <w:basedOn w:val="a"/>
    <w:rsid w:val="009C2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606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828">
      <w:bodyDiv w:val="1"/>
      <w:marLeft w:val="0"/>
      <w:marRight w:val="0"/>
      <w:marTop w:val="0"/>
      <w:marBottom w:val="0"/>
      <w:divBdr>
        <w:top w:val="none" w:sz="0" w:space="0" w:color="auto"/>
        <w:left w:val="none" w:sz="0" w:space="0" w:color="auto"/>
        <w:bottom w:val="none" w:sz="0" w:space="0" w:color="auto"/>
        <w:right w:val="none" w:sz="0" w:space="0" w:color="auto"/>
      </w:divBdr>
    </w:div>
    <w:div w:id="26489783">
      <w:bodyDiv w:val="1"/>
      <w:marLeft w:val="0"/>
      <w:marRight w:val="0"/>
      <w:marTop w:val="0"/>
      <w:marBottom w:val="0"/>
      <w:divBdr>
        <w:top w:val="none" w:sz="0" w:space="0" w:color="auto"/>
        <w:left w:val="none" w:sz="0" w:space="0" w:color="auto"/>
        <w:bottom w:val="none" w:sz="0" w:space="0" w:color="auto"/>
        <w:right w:val="none" w:sz="0" w:space="0" w:color="auto"/>
      </w:divBdr>
    </w:div>
    <w:div w:id="782963191">
      <w:bodyDiv w:val="1"/>
      <w:marLeft w:val="0"/>
      <w:marRight w:val="0"/>
      <w:marTop w:val="0"/>
      <w:marBottom w:val="0"/>
      <w:divBdr>
        <w:top w:val="none" w:sz="0" w:space="0" w:color="auto"/>
        <w:left w:val="none" w:sz="0" w:space="0" w:color="auto"/>
        <w:bottom w:val="none" w:sz="0" w:space="0" w:color="auto"/>
        <w:right w:val="none" w:sz="0" w:space="0" w:color="auto"/>
      </w:divBdr>
    </w:div>
    <w:div w:id="881329037">
      <w:bodyDiv w:val="1"/>
      <w:marLeft w:val="0"/>
      <w:marRight w:val="0"/>
      <w:marTop w:val="0"/>
      <w:marBottom w:val="0"/>
      <w:divBdr>
        <w:top w:val="none" w:sz="0" w:space="0" w:color="auto"/>
        <w:left w:val="none" w:sz="0" w:space="0" w:color="auto"/>
        <w:bottom w:val="none" w:sz="0" w:space="0" w:color="auto"/>
        <w:right w:val="none" w:sz="0" w:space="0" w:color="auto"/>
      </w:divBdr>
      <w:divsChild>
        <w:div w:id="2075271432">
          <w:marLeft w:val="0"/>
          <w:marRight w:val="0"/>
          <w:marTop w:val="240"/>
          <w:marBottom w:val="240"/>
          <w:divBdr>
            <w:top w:val="none" w:sz="0" w:space="0" w:color="auto"/>
            <w:left w:val="none" w:sz="0" w:space="0" w:color="auto"/>
            <w:bottom w:val="none" w:sz="0" w:space="0" w:color="auto"/>
            <w:right w:val="none" w:sz="0" w:space="0" w:color="auto"/>
          </w:divBdr>
        </w:div>
      </w:divsChild>
    </w:div>
    <w:div w:id="1937323944">
      <w:bodyDiv w:val="1"/>
      <w:marLeft w:val="0"/>
      <w:marRight w:val="0"/>
      <w:marTop w:val="0"/>
      <w:marBottom w:val="0"/>
      <w:divBdr>
        <w:top w:val="none" w:sz="0" w:space="0" w:color="auto"/>
        <w:left w:val="none" w:sz="0" w:space="0" w:color="auto"/>
        <w:bottom w:val="none" w:sz="0" w:space="0" w:color="auto"/>
        <w:right w:val="none" w:sz="0" w:space="0" w:color="auto"/>
      </w:divBdr>
      <w:divsChild>
        <w:div w:id="117861919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43</Pages>
  <Words>7754</Words>
  <Characters>44200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Маслинников Александр Андреевич</cp:lastModifiedBy>
  <cp:revision>238</cp:revision>
  <cp:lastPrinted>2023-04-10T05:55:00Z</cp:lastPrinted>
  <dcterms:created xsi:type="dcterms:W3CDTF">2022-11-25T09:07:00Z</dcterms:created>
  <dcterms:modified xsi:type="dcterms:W3CDTF">2026-06-29T11:23:00Z</dcterms:modified>
</cp:coreProperties>
</file>